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19" w:rsidRPr="003818E4" w:rsidRDefault="00866019" w:rsidP="00004848">
      <w:pPr>
        <w:ind w:left="90" w:right="-90"/>
        <w:rPr>
          <w:rFonts w:asciiTheme="minorEastAsia" w:hAnsiTheme="minorEastAsia"/>
          <w:b/>
          <w:szCs w:val="24"/>
          <w:lang w:val="en-CA"/>
        </w:rPr>
      </w:pPr>
      <w:r w:rsidRPr="003818E4">
        <w:rPr>
          <w:rFonts w:asciiTheme="minorEastAsia" w:hAnsiTheme="minorEastAsia" w:hint="eastAsia"/>
          <w:b/>
          <w:szCs w:val="24"/>
        </w:rPr>
        <w:t>團隊合作的秘訣</w:t>
      </w:r>
      <w:r w:rsidR="00004848">
        <w:rPr>
          <w:rFonts w:asciiTheme="minorEastAsia" w:hAnsiTheme="minorEastAsia"/>
          <w:b/>
          <w:szCs w:val="24"/>
        </w:rPr>
        <w:t xml:space="preserve">   </w:t>
      </w:r>
      <w:r w:rsidR="000017A7" w:rsidRPr="003818E4">
        <w:rPr>
          <w:rFonts w:asciiTheme="minorEastAsia" w:hAnsiTheme="minorEastAsia"/>
          <w:b/>
          <w:szCs w:val="24"/>
          <w:lang w:val="en-CA"/>
        </w:rPr>
        <w:t>(</w:t>
      </w:r>
      <w:r w:rsidR="009C5938" w:rsidRPr="003818E4">
        <w:rPr>
          <w:rFonts w:asciiTheme="minorEastAsia" w:hAnsiTheme="minorEastAsia" w:hint="eastAsia"/>
          <w:b/>
          <w:szCs w:val="24"/>
        </w:rPr>
        <w:t>同心合一的秘訣</w:t>
      </w:r>
      <w:r w:rsidR="000017A7" w:rsidRPr="003818E4">
        <w:rPr>
          <w:rFonts w:asciiTheme="minorEastAsia" w:hAnsiTheme="minorEastAsia"/>
          <w:b/>
          <w:szCs w:val="24"/>
          <w:lang w:val="en-CA"/>
        </w:rPr>
        <w:t>)</w:t>
      </w:r>
    </w:p>
    <w:p w:rsidR="00866019" w:rsidRPr="003818E4" w:rsidRDefault="00866019" w:rsidP="003818E4">
      <w:pPr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經文</w:t>
      </w:r>
      <w:r w:rsidR="00445DFD" w:rsidRPr="003818E4">
        <w:rPr>
          <w:rFonts w:asciiTheme="minorEastAsia" w:hAnsiTheme="minorEastAsia" w:hint="eastAsia"/>
          <w:szCs w:val="24"/>
        </w:rPr>
        <w:t>：腓</w:t>
      </w:r>
      <w:r w:rsidRPr="003818E4">
        <w:rPr>
          <w:rFonts w:asciiTheme="minorEastAsia" w:hAnsiTheme="minorEastAsia" w:hint="eastAsia"/>
          <w:szCs w:val="24"/>
        </w:rPr>
        <w:t>2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1</w:t>
      </w:r>
      <w:r w:rsidR="00445DFD" w:rsidRPr="003818E4">
        <w:rPr>
          <w:rFonts w:asciiTheme="minorEastAsia" w:hAnsiTheme="minorEastAsia"/>
          <w:szCs w:val="24"/>
        </w:rPr>
        <w:t>-</w:t>
      </w:r>
      <w:r w:rsidR="00050676" w:rsidRPr="003818E4">
        <w:rPr>
          <w:rFonts w:asciiTheme="minorEastAsia" w:hAnsiTheme="minorEastAsia"/>
          <w:szCs w:val="24"/>
        </w:rPr>
        <w:t>5</w:t>
      </w:r>
    </w:p>
    <w:p w:rsidR="00866019" w:rsidRPr="003818E4" w:rsidRDefault="00866019" w:rsidP="003818E4">
      <w:pPr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金句</w:t>
      </w:r>
      <w:r w:rsidR="00445DFD" w:rsidRPr="003818E4">
        <w:rPr>
          <w:rFonts w:asciiTheme="minorEastAsia" w:hAnsiTheme="minorEastAsia" w:hint="eastAsia"/>
          <w:szCs w:val="24"/>
        </w:rPr>
        <w:t>：腓2：</w:t>
      </w:r>
      <w:r w:rsidR="00050676" w:rsidRPr="003818E4">
        <w:rPr>
          <w:rFonts w:asciiTheme="minorEastAsia" w:hAnsiTheme="minorEastAsia"/>
          <w:szCs w:val="24"/>
        </w:rPr>
        <w:t>5</w:t>
      </w:r>
    </w:p>
    <w:p w:rsidR="00866019" w:rsidRPr="003818E4" w:rsidRDefault="00866019" w:rsidP="003818E4">
      <w:pPr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詩歌回應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聖詩218</w:t>
      </w:r>
    </w:p>
    <w:p w:rsidR="00324D67" w:rsidRPr="003818E4" w:rsidRDefault="00324D67" w:rsidP="003818E4">
      <w:pPr>
        <w:rPr>
          <w:rFonts w:asciiTheme="minorEastAsia" w:hAnsiTheme="minorEastAsia"/>
          <w:szCs w:val="24"/>
        </w:rPr>
      </w:pPr>
    </w:p>
    <w:p w:rsidR="00866019" w:rsidRPr="003818E4" w:rsidRDefault="00324D67" w:rsidP="003818E4">
      <w:pPr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/>
          <w:b/>
          <w:szCs w:val="24"/>
          <w:lang w:val="en-CA"/>
        </w:rPr>
        <w:t>I</w:t>
      </w:r>
      <w:r w:rsidRPr="003818E4">
        <w:rPr>
          <w:rFonts w:asciiTheme="minorEastAsia" w:hAnsiTheme="minorEastAsia" w:hint="eastAsia"/>
          <w:b/>
          <w:szCs w:val="24"/>
        </w:rPr>
        <w:t>、</w:t>
      </w:r>
      <w:r w:rsidR="00866019" w:rsidRPr="003818E4">
        <w:rPr>
          <w:rFonts w:asciiTheme="minorEastAsia" w:hAnsiTheme="minorEastAsia" w:hint="eastAsia"/>
          <w:b/>
          <w:szCs w:val="24"/>
        </w:rPr>
        <w:t>前言</w:t>
      </w:r>
    </w:p>
    <w:p w:rsidR="0037140A" w:rsidRPr="003818E4" w:rsidRDefault="00866019" w:rsidP="003818E4">
      <w:pPr>
        <w:ind w:firstLine="468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職業球隊因有共同的興趣和才能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加上常在一起集訓鍛鍊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團隊合作的精神就慢慢培養出來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F92BE7" w:rsidRPr="003818E4">
        <w:rPr>
          <w:rFonts w:asciiTheme="minorEastAsia" w:hAnsiTheme="minorEastAsia" w:hint="eastAsia"/>
          <w:szCs w:val="24"/>
        </w:rPr>
        <w:t>然</w:t>
      </w:r>
      <w:r w:rsidRPr="003818E4">
        <w:rPr>
          <w:rFonts w:asciiTheme="minorEastAsia" w:hAnsiTheme="minorEastAsia" w:hint="eastAsia"/>
          <w:szCs w:val="24"/>
        </w:rPr>
        <w:t>而教會的弟兄姊妹則來自不同的背景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興趣、才能、教育水平都不盡相同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職業、經濟、個性及思維方式也不可能一樣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這如何才能培養出團隊精神來呢</w:t>
      </w:r>
      <w:r w:rsidR="006664A0" w:rsidRPr="003818E4">
        <w:rPr>
          <w:rFonts w:asciiTheme="minorEastAsia" w:hAnsiTheme="minorEastAsia" w:hint="eastAsia"/>
          <w:szCs w:val="24"/>
        </w:rPr>
        <w:t>？</w:t>
      </w:r>
    </w:p>
    <w:p w:rsidR="00866019" w:rsidRPr="003818E4" w:rsidRDefault="00866019" w:rsidP="003818E4">
      <w:pPr>
        <w:ind w:firstLine="468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藉著</w:t>
      </w:r>
      <w:r w:rsidR="00445DFD" w:rsidRPr="003818E4">
        <w:rPr>
          <w:rFonts w:asciiTheme="minorEastAsia" w:hAnsiTheme="minorEastAsia" w:hint="eastAsia"/>
          <w:szCs w:val="24"/>
        </w:rPr>
        <w:t>腓</w:t>
      </w:r>
      <w:r w:rsidRPr="003818E4">
        <w:rPr>
          <w:rFonts w:asciiTheme="minorEastAsia" w:hAnsiTheme="minorEastAsia" w:hint="eastAsia"/>
          <w:szCs w:val="24"/>
        </w:rPr>
        <w:t>2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1</w:t>
      </w:r>
      <w:r w:rsidR="00F92BE7" w:rsidRPr="003818E4">
        <w:rPr>
          <w:rFonts w:asciiTheme="minorEastAsia" w:hAnsiTheme="minorEastAsia"/>
          <w:szCs w:val="24"/>
        </w:rPr>
        <w:t>-</w:t>
      </w:r>
      <w:r w:rsidRPr="003818E4">
        <w:rPr>
          <w:rFonts w:asciiTheme="minorEastAsia" w:hAnsiTheme="minorEastAsia" w:hint="eastAsia"/>
          <w:szCs w:val="24"/>
        </w:rPr>
        <w:t>4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讓神來教導我們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在教會中如何發揮團隊合作的精神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凡</w:t>
      </w:r>
      <w:r w:rsidR="003818E4" w:rsidRPr="003818E4">
        <w:rPr>
          <w:rFonts w:asciiTheme="minorEastAsia" w:hAnsiTheme="minorEastAsia" w:hint="eastAsia"/>
          <w:szCs w:val="24"/>
        </w:rPr>
        <w:t>事</w:t>
      </w:r>
      <w:r w:rsidRPr="003818E4">
        <w:rPr>
          <w:rFonts w:asciiTheme="minorEastAsia" w:hAnsiTheme="minorEastAsia" w:hint="eastAsia"/>
          <w:szCs w:val="24"/>
        </w:rPr>
        <w:t>合而為一的秘訣在哪裡</w:t>
      </w:r>
      <w:r w:rsidR="006664A0" w:rsidRPr="003818E4">
        <w:rPr>
          <w:rFonts w:asciiTheme="minorEastAsia" w:hAnsiTheme="minorEastAsia" w:hint="eastAsia"/>
          <w:szCs w:val="24"/>
        </w:rPr>
        <w:t>？</w:t>
      </w:r>
      <w:r w:rsidR="0042103F" w:rsidRPr="003818E4">
        <w:rPr>
          <w:rFonts w:asciiTheme="minorEastAsia" w:hAnsiTheme="minorEastAsia" w:hint="eastAsia"/>
          <w:szCs w:val="24"/>
        </w:rPr>
        <w:t>以下我分三點來說明</w:t>
      </w:r>
      <w:r w:rsidR="00445DFD" w:rsidRPr="003818E4">
        <w:rPr>
          <w:rFonts w:asciiTheme="minorEastAsia" w:hAnsiTheme="minorEastAsia" w:hint="eastAsia"/>
          <w:szCs w:val="24"/>
        </w:rPr>
        <w:t>：</w:t>
      </w:r>
    </w:p>
    <w:p w:rsidR="00866019" w:rsidRPr="003818E4" w:rsidRDefault="00445DFD" w:rsidP="003818E4">
      <w:pPr>
        <w:ind w:firstLine="567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A、</w:t>
      </w:r>
      <w:r w:rsidR="00866019" w:rsidRPr="003818E4">
        <w:rPr>
          <w:rFonts w:asciiTheme="minorEastAsia" w:hAnsiTheme="minorEastAsia" w:hint="eastAsia"/>
          <w:szCs w:val="24"/>
        </w:rPr>
        <w:t>團隊合作的基礎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66019" w:rsidRPr="003818E4">
        <w:rPr>
          <w:rFonts w:asciiTheme="minorEastAsia" w:hAnsiTheme="minorEastAsia" w:hint="eastAsia"/>
          <w:szCs w:val="24"/>
        </w:rPr>
        <w:t>同心合一的基礎</w:t>
      </w:r>
      <w:r w:rsidR="001A6944" w:rsidRPr="003818E4">
        <w:rPr>
          <w:rFonts w:asciiTheme="minorEastAsia" w:hAnsiTheme="minorEastAsia" w:hint="eastAsia"/>
          <w:szCs w:val="24"/>
        </w:rPr>
        <w:t>。</w:t>
      </w:r>
    </w:p>
    <w:p w:rsidR="00E02A2B" w:rsidRPr="003818E4" w:rsidRDefault="00866019" w:rsidP="003818E4">
      <w:pPr>
        <w:ind w:firstLine="567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B</w:t>
      </w:r>
      <w:r w:rsidR="00445DFD" w:rsidRPr="003818E4">
        <w:rPr>
          <w:rFonts w:asciiTheme="minorEastAsia" w:hAnsiTheme="minorEastAsia" w:hint="eastAsia"/>
          <w:szCs w:val="24"/>
        </w:rPr>
        <w:t>、</w:t>
      </w:r>
      <w:r w:rsidRPr="003818E4">
        <w:rPr>
          <w:rFonts w:asciiTheme="minorEastAsia" w:hAnsiTheme="minorEastAsia" w:hint="eastAsia"/>
          <w:szCs w:val="24"/>
        </w:rPr>
        <w:t>團隊合作的方法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同心合一的方法</w:t>
      </w:r>
      <w:r w:rsidR="001A6944" w:rsidRPr="003818E4">
        <w:rPr>
          <w:rFonts w:asciiTheme="minorEastAsia" w:hAnsiTheme="minorEastAsia" w:hint="eastAsia"/>
          <w:szCs w:val="24"/>
        </w:rPr>
        <w:t>。</w:t>
      </w:r>
    </w:p>
    <w:p w:rsidR="008323FC" w:rsidRPr="003818E4" w:rsidRDefault="00D7613D" w:rsidP="003818E4">
      <w:pPr>
        <w:ind w:firstLine="567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C</w:t>
      </w:r>
      <w:r w:rsidR="00445DFD" w:rsidRPr="003818E4">
        <w:rPr>
          <w:rFonts w:asciiTheme="minorEastAsia" w:hAnsiTheme="minorEastAsia" w:hint="eastAsia"/>
          <w:szCs w:val="24"/>
        </w:rPr>
        <w:t>、</w:t>
      </w:r>
      <w:r w:rsidRPr="003818E4">
        <w:rPr>
          <w:rFonts w:asciiTheme="minorEastAsia" w:hAnsiTheme="minorEastAsia" w:hint="eastAsia"/>
          <w:szCs w:val="24"/>
        </w:rPr>
        <w:t>團隊合作的阻礙和解決</w:t>
      </w:r>
      <w:r w:rsidR="00445DFD" w:rsidRPr="003818E4">
        <w:rPr>
          <w:rFonts w:asciiTheme="minorEastAsia" w:hAnsiTheme="minorEastAsia" w:hint="eastAsia"/>
          <w:szCs w:val="24"/>
        </w:rPr>
        <w:t>阻礙</w:t>
      </w:r>
      <w:r w:rsidRPr="003818E4">
        <w:rPr>
          <w:rFonts w:asciiTheme="minorEastAsia" w:hAnsiTheme="minorEastAsia" w:hint="eastAsia"/>
          <w:szCs w:val="24"/>
        </w:rPr>
        <w:t>的方法</w:t>
      </w:r>
      <w:r w:rsidR="008323FC" w:rsidRPr="003818E4">
        <w:rPr>
          <w:rFonts w:asciiTheme="minorEastAsia" w:hAnsiTheme="minorEastAsia" w:hint="eastAsia"/>
          <w:szCs w:val="24"/>
        </w:rPr>
        <w:t>，同心合一的阻礙和解決阻礙的方法</w:t>
      </w:r>
      <w:r w:rsidR="001A6944" w:rsidRPr="003818E4">
        <w:rPr>
          <w:rFonts w:asciiTheme="minorEastAsia" w:hAnsiTheme="minorEastAsia" w:hint="eastAsia"/>
          <w:szCs w:val="24"/>
        </w:rPr>
        <w:t>。</w:t>
      </w:r>
    </w:p>
    <w:p w:rsidR="00324D67" w:rsidRPr="003818E4" w:rsidRDefault="00324D67" w:rsidP="003818E4">
      <w:pPr>
        <w:rPr>
          <w:rFonts w:asciiTheme="minorEastAsia" w:hAnsiTheme="minorEastAsia"/>
          <w:szCs w:val="24"/>
        </w:rPr>
      </w:pPr>
    </w:p>
    <w:p w:rsidR="00D7613D" w:rsidRPr="003818E4" w:rsidRDefault="00D7613D" w:rsidP="003818E4">
      <w:pPr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t>II、本文</w:t>
      </w:r>
    </w:p>
    <w:p w:rsidR="00D7613D" w:rsidRPr="003818E4" w:rsidRDefault="00D7613D" w:rsidP="003818E4">
      <w:pPr>
        <w:rPr>
          <w:rFonts w:asciiTheme="minorEastAsia" w:hAnsiTheme="minorEastAsia"/>
          <w:b/>
          <w:szCs w:val="24"/>
          <w:lang w:val="en-CA"/>
        </w:rPr>
      </w:pPr>
      <w:r w:rsidRPr="003818E4">
        <w:rPr>
          <w:rFonts w:asciiTheme="minorEastAsia" w:hAnsiTheme="minorEastAsia" w:hint="eastAsia"/>
          <w:b/>
          <w:szCs w:val="24"/>
        </w:rPr>
        <w:t>A、團隊合作</w:t>
      </w:r>
      <w:r w:rsidR="00F92BE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(同心合一)</w:t>
      </w:r>
      <w:r w:rsidR="00050676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的基礎</w:t>
      </w:r>
    </w:p>
    <w:p w:rsidR="00050676" w:rsidRPr="003818E4" w:rsidRDefault="00445DFD" w:rsidP="003818E4">
      <w:pPr>
        <w:ind w:firstLine="450"/>
        <w:rPr>
          <w:rFonts w:asciiTheme="minorEastAsia" w:hAnsiTheme="minorEastAsia" w:cs="PMingLiU"/>
          <w:szCs w:val="24"/>
          <w:lang w:val="en-CA"/>
        </w:rPr>
      </w:pPr>
      <w:r w:rsidRPr="003818E4">
        <w:rPr>
          <w:rFonts w:asciiTheme="minorEastAsia" w:hAnsiTheme="minorEastAsia" w:hint="eastAsia"/>
          <w:szCs w:val="24"/>
        </w:rPr>
        <w:t>腓</w:t>
      </w:r>
      <w:r w:rsidR="00D7613D" w:rsidRPr="003818E4">
        <w:rPr>
          <w:rFonts w:asciiTheme="minorEastAsia" w:hAnsiTheme="minorEastAsia" w:hint="eastAsia"/>
          <w:szCs w:val="24"/>
        </w:rPr>
        <w:t>2</w:t>
      </w:r>
      <w:r w:rsidRPr="003818E4">
        <w:rPr>
          <w:rFonts w:asciiTheme="minorEastAsia" w:hAnsiTheme="minorEastAsia" w:hint="eastAsia"/>
          <w:szCs w:val="24"/>
        </w:rPr>
        <w:t>：</w:t>
      </w:r>
      <w:r w:rsidR="00D7613D" w:rsidRPr="003818E4">
        <w:rPr>
          <w:rFonts w:asciiTheme="minorEastAsia" w:hAnsiTheme="minorEastAsia" w:hint="eastAsia"/>
          <w:szCs w:val="24"/>
        </w:rPr>
        <w:t>1</w:t>
      </w:r>
      <w:r w:rsidRPr="003818E4">
        <w:rPr>
          <w:rFonts w:asciiTheme="minorEastAsia" w:hAnsiTheme="minorEastAsia" w:hint="eastAsia"/>
          <w:szCs w:val="24"/>
        </w:rPr>
        <w:t>：</w:t>
      </w:r>
      <w:r w:rsidR="00050676" w:rsidRPr="003818E4">
        <w:rPr>
          <w:rFonts w:asciiTheme="minorEastAsia" w:hAnsiTheme="minorEastAsia" w:hint="eastAsia"/>
          <w:szCs w:val="24"/>
        </w:rPr>
        <w:t>「</w:t>
      </w:r>
      <w:r w:rsidR="00050676" w:rsidRPr="003818E4">
        <w:rPr>
          <w:rFonts w:asciiTheme="minorEastAsia" w:hAnsiTheme="minorEastAsia"/>
          <w:szCs w:val="24"/>
        </w:rPr>
        <w:t>所以，在基督裡若有甚麼勸勉，愛心有甚麼安慰，聖靈有甚麼交通，心中有甚麼慈悲憐憫</w:t>
      </w:r>
      <w:r w:rsidR="008323FC" w:rsidRPr="003818E4">
        <w:rPr>
          <w:rFonts w:asciiTheme="minorEastAsia" w:hAnsiTheme="minorEastAsia" w:hint="eastAsia"/>
          <w:szCs w:val="24"/>
        </w:rPr>
        <w:t>。</w:t>
      </w:r>
      <w:r w:rsidR="00050676" w:rsidRPr="003818E4">
        <w:rPr>
          <w:rFonts w:asciiTheme="minorEastAsia" w:hAnsiTheme="minorEastAsia" w:cs="PMingLiU" w:hint="eastAsia"/>
          <w:szCs w:val="24"/>
        </w:rPr>
        <w:t>」</w:t>
      </w:r>
    </w:p>
    <w:p w:rsidR="003818E4" w:rsidRDefault="00D7613D" w:rsidP="003818E4">
      <w:pPr>
        <w:ind w:firstLine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1.</w:t>
      </w:r>
      <w:r w:rsidR="00445DFD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在基督裡有什麼勸勉</w:t>
      </w:r>
      <w:r w:rsidR="00445DFD" w:rsidRPr="003818E4">
        <w:rPr>
          <w:rFonts w:asciiTheme="minorEastAsia" w:hAnsiTheme="minorEastAsia"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(</w:t>
      </w:r>
      <w:r w:rsidR="00C40D3F" w:rsidRPr="003818E4">
        <w:rPr>
          <w:rFonts w:asciiTheme="minorEastAsia" w:hAnsiTheme="minorEastAsia" w:hint="eastAsia"/>
          <w:szCs w:val="24"/>
        </w:rPr>
        <w:t>或譯成：</w:t>
      </w:r>
      <w:r w:rsidRPr="003818E4">
        <w:rPr>
          <w:rFonts w:asciiTheme="minorEastAsia" w:hAnsiTheme="minorEastAsia" w:hint="eastAsia"/>
          <w:szCs w:val="24"/>
        </w:rPr>
        <w:t>在基督裡的勸勉)</w:t>
      </w:r>
      <w:r w:rsidR="00C40D3F" w:rsidRPr="003818E4">
        <w:rPr>
          <w:rFonts w:asciiTheme="minorEastAsia" w:hAnsiTheme="minorEastAsia" w:hint="eastAsia"/>
          <w:szCs w:val="24"/>
        </w:rPr>
        <w:t xml:space="preserve"> </w:t>
      </w:r>
    </w:p>
    <w:p w:rsidR="003818E4" w:rsidRDefault="00D7613D" w:rsidP="003818E4">
      <w:pPr>
        <w:ind w:firstLine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2.</w:t>
      </w:r>
      <w:r w:rsidR="00445DFD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愛心有什麼安慰</w:t>
      </w:r>
      <w:r w:rsidR="00445DFD" w:rsidRPr="003818E4">
        <w:rPr>
          <w:rFonts w:asciiTheme="minorEastAsia" w:hAnsiTheme="minorEastAsia"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(愛心的安慰)</w:t>
      </w:r>
    </w:p>
    <w:p w:rsidR="003818E4" w:rsidRDefault="00D7613D" w:rsidP="003818E4">
      <w:pPr>
        <w:ind w:firstLine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3.</w:t>
      </w:r>
      <w:r w:rsidR="00445DFD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聖靈有什麼交通</w:t>
      </w:r>
      <w:r w:rsidR="00445DFD" w:rsidRPr="003818E4">
        <w:rPr>
          <w:rFonts w:asciiTheme="minorEastAsia" w:hAnsiTheme="minorEastAsia"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(聖靈裡的交通)</w:t>
      </w:r>
      <w:r w:rsidR="00C40D3F" w:rsidRPr="003818E4">
        <w:rPr>
          <w:rFonts w:asciiTheme="minorEastAsia" w:hAnsiTheme="minorEastAsia" w:hint="eastAsia"/>
          <w:szCs w:val="24"/>
        </w:rPr>
        <w:t xml:space="preserve"> </w:t>
      </w:r>
    </w:p>
    <w:p w:rsidR="00D7613D" w:rsidRPr="003818E4" w:rsidRDefault="00D7613D" w:rsidP="003818E4">
      <w:pPr>
        <w:ind w:firstLine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4.</w:t>
      </w:r>
      <w:r w:rsidR="00445DFD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心中有什麼慈悲和憐憫</w:t>
      </w:r>
      <w:r w:rsidR="00445DFD" w:rsidRPr="003818E4">
        <w:rPr>
          <w:rFonts w:asciiTheme="minorEastAsia" w:hAnsiTheme="minorEastAsia"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(心中的慈悲和憐憫)</w:t>
      </w:r>
      <w:r w:rsidR="00C40D3F" w:rsidRPr="003818E4">
        <w:rPr>
          <w:rFonts w:asciiTheme="minorEastAsia" w:hAnsiTheme="minorEastAsia" w:hint="eastAsia"/>
          <w:szCs w:val="24"/>
        </w:rPr>
        <w:t xml:space="preserve"> </w:t>
      </w:r>
    </w:p>
    <w:p w:rsidR="00D7613D" w:rsidRPr="003818E4" w:rsidRDefault="00D7613D" w:rsidP="003818E4">
      <w:pPr>
        <w:ind w:left="450"/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t>1.</w:t>
      </w:r>
      <w:r w:rsidR="00445DFD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在基督裡有什麼勸勉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</w:t>
      </w:r>
      <w:r w:rsidR="00445DFD" w:rsidRPr="003818E4">
        <w:rPr>
          <w:rFonts w:asciiTheme="minorEastAsia" w:hAnsiTheme="minorEastAsia" w:hint="eastAsia"/>
          <w:b/>
          <w:szCs w:val="24"/>
        </w:rPr>
        <w:t>腓</w:t>
      </w:r>
      <w:r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Pr="003818E4">
        <w:rPr>
          <w:rFonts w:asciiTheme="minorEastAsia" w:hAnsiTheme="minorEastAsia" w:hint="eastAsia"/>
          <w:b/>
          <w:szCs w:val="24"/>
        </w:rPr>
        <w:t>la)</w:t>
      </w:r>
    </w:p>
    <w:p w:rsidR="0037140A" w:rsidRPr="003818E4" w:rsidRDefault="00D7613D" w:rsidP="003818E4">
      <w:pPr>
        <w:ind w:left="450" w:firstLine="480"/>
        <w:rPr>
          <w:rFonts w:asciiTheme="minorEastAsia" w:hAnsiTheme="minorEastAsia" w:cs="MingLiU"/>
          <w:color w:val="000000"/>
          <w:szCs w:val="24"/>
        </w:rPr>
      </w:pPr>
      <w:r w:rsidRPr="003818E4">
        <w:rPr>
          <w:rFonts w:asciiTheme="minorEastAsia" w:hAnsiTheme="minorEastAsia" w:hint="eastAsia"/>
          <w:szCs w:val="24"/>
        </w:rPr>
        <w:t>這種互相勸勉</w:t>
      </w:r>
      <w:r w:rsidR="00CE41DD" w:rsidRPr="003818E4">
        <w:rPr>
          <w:rFonts w:asciiTheme="minorEastAsia" w:hAnsiTheme="minorEastAsia" w:hint="eastAsia"/>
          <w:szCs w:val="24"/>
        </w:rPr>
        <w:t>，就如</w:t>
      </w:r>
      <w:r w:rsidRPr="003818E4">
        <w:rPr>
          <w:rFonts w:asciiTheme="minorEastAsia" w:hAnsiTheme="minorEastAsia" w:hint="eastAsia"/>
          <w:szCs w:val="24"/>
        </w:rPr>
        <w:t>弗4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15</w:t>
      </w:r>
      <w:r w:rsidR="00D760DD" w:rsidRPr="003818E4">
        <w:rPr>
          <w:rFonts w:asciiTheme="minorEastAsia" w:hAnsiTheme="minorEastAsia" w:hint="eastAsia"/>
          <w:szCs w:val="24"/>
        </w:rPr>
        <w:t>：「</w:t>
      </w:r>
      <w:r w:rsidR="00D760DD" w:rsidRPr="003818E4">
        <w:rPr>
          <w:rFonts w:asciiTheme="minorEastAsia" w:hAnsiTheme="minorEastAsia" w:cs="Arial"/>
          <w:color w:val="000000"/>
          <w:szCs w:val="24"/>
        </w:rPr>
        <w:t>惟用愛心說誠實話，凡事長進，連於元首基督</w:t>
      </w:r>
      <w:r w:rsidR="00D760DD" w:rsidRPr="003818E4">
        <w:rPr>
          <w:rFonts w:asciiTheme="minorEastAsia" w:hAnsiTheme="minorEastAsia" w:cs="MingLiU" w:hint="eastAsia"/>
          <w:color w:val="000000"/>
          <w:szCs w:val="24"/>
        </w:rPr>
        <w:t>」</w:t>
      </w:r>
      <w:r w:rsidR="0042103F" w:rsidRPr="003818E4">
        <w:rPr>
          <w:rFonts w:asciiTheme="minorEastAsia" w:hAnsiTheme="minorEastAsia" w:cs="MingLiU" w:hint="eastAsia"/>
          <w:color w:val="000000"/>
          <w:szCs w:val="24"/>
        </w:rPr>
        <w:t>。</w:t>
      </w:r>
    </w:p>
    <w:p w:rsidR="00D7613D" w:rsidRPr="003818E4" w:rsidRDefault="004E51C7" w:rsidP="003818E4">
      <w:pPr>
        <w:ind w:left="450" w:firstLine="48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加</w:t>
      </w:r>
      <w:r w:rsidR="00D7613D" w:rsidRPr="003818E4">
        <w:rPr>
          <w:rFonts w:asciiTheme="minorEastAsia" w:hAnsiTheme="minorEastAsia" w:hint="eastAsia"/>
          <w:szCs w:val="24"/>
        </w:rPr>
        <w:t>6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D7613D" w:rsidRPr="003818E4">
        <w:rPr>
          <w:rFonts w:asciiTheme="minorEastAsia" w:hAnsiTheme="minorEastAsia" w:hint="eastAsia"/>
          <w:szCs w:val="24"/>
        </w:rPr>
        <w:t>1</w:t>
      </w:r>
      <w:r w:rsidR="00D760DD" w:rsidRPr="003818E4">
        <w:rPr>
          <w:rFonts w:asciiTheme="minorEastAsia" w:hAnsiTheme="minorEastAsia" w:hint="eastAsia"/>
          <w:szCs w:val="24"/>
        </w:rPr>
        <w:t>：「</w:t>
      </w:r>
      <w:r w:rsidR="00D760DD" w:rsidRPr="003818E4">
        <w:rPr>
          <w:rFonts w:asciiTheme="minorEastAsia" w:hAnsiTheme="minorEastAsia" w:cs="Arial"/>
          <w:color w:val="000000"/>
          <w:szCs w:val="24"/>
        </w:rPr>
        <w:t>弟兄們，若有人偶然被過犯所勝，你們屬靈的人就當用溫柔的心把他挽回過來；又當自己小心，恐怕也被引誘</w:t>
      </w:r>
      <w:r w:rsidR="00D760DD" w:rsidRPr="003818E4">
        <w:rPr>
          <w:rFonts w:asciiTheme="minorEastAsia" w:hAnsiTheme="minorEastAsia" w:cs="MingLiU" w:hint="eastAsia"/>
          <w:color w:val="000000"/>
          <w:szCs w:val="24"/>
        </w:rPr>
        <w:t>。」</w:t>
      </w:r>
    </w:p>
    <w:p w:rsidR="00324D67" w:rsidRPr="003818E4" w:rsidRDefault="00324D67" w:rsidP="003818E4">
      <w:pPr>
        <w:ind w:left="450"/>
        <w:rPr>
          <w:rFonts w:asciiTheme="minorEastAsia" w:hAnsiTheme="minorEastAsia"/>
          <w:szCs w:val="24"/>
        </w:rPr>
      </w:pPr>
    </w:p>
    <w:p w:rsidR="00D7613D" w:rsidRPr="003818E4" w:rsidRDefault="00D7613D" w:rsidP="003818E4">
      <w:pPr>
        <w:ind w:left="450"/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t>2.</w:t>
      </w:r>
      <w:r w:rsidR="00445DFD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愛心有什麼安慰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</w:t>
      </w:r>
      <w:r w:rsidR="00445DFD" w:rsidRPr="003818E4">
        <w:rPr>
          <w:rFonts w:asciiTheme="minorEastAsia" w:hAnsiTheme="minorEastAsia" w:hint="eastAsia"/>
          <w:b/>
          <w:szCs w:val="24"/>
        </w:rPr>
        <w:t>腓</w:t>
      </w:r>
      <w:r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Pr="003818E4">
        <w:rPr>
          <w:rFonts w:asciiTheme="minorEastAsia" w:hAnsiTheme="minorEastAsia" w:hint="eastAsia"/>
          <w:b/>
          <w:szCs w:val="24"/>
        </w:rPr>
        <w:t>lb)</w:t>
      </w:r>
    </w:p>
    <w:p w:rsidR="00D7613D" w:rsidRPr="003818E4" w:rsidRDefault="00D760DD" w:rsidP="003818E4">
      <w:pPr>
        <w:ind w:left="450"/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/>
          <w:szCs w:val="24"/>
        </w:rPr>
        <w:t xml:space="preserve">    </w:t>
      </w:r>
      <w:r w:rsidR="00D7613D" w:rsidRPr="003818E4">
        <w:rPr>
          <w:rFonts w:asciiTheme="minorEastAsia" w:hAnsiTheme="minorEastAsia" w:hint="eastAsia"/>
          <w:b/>
          <w:szCs w:val="24"/>
        </w:rPr>
        <w:t>林後1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="00D7613D" w:rsidRPr="003818E4">
        <w:rPr>
          <w:rFonts w:asciiTheme="minorEastAsia" w:hAnsiTheme="minorEastAsia" w:hint="eastAsia"/>
          <w:b/>
          <w:szCs w:val="24"/>
        </w:rPr>
        <w:t>4</w:t>
      </w:r>
      <w:r w:rsidR="00F92BE7" w:rsidRPr="003818E4">
        <w:rPr>
          <w:rFonts w:asciiTheme="minorEastAsia" w:hAnsiTheme="minorEastAsia" w:hint="eastAsia"/>
          <w:b/>
          <w:szCs w:val="24"/>
        </w:rPr>
        <w:t>：</w:t>
      </w:r>
      <w:r w:rsidR="00D7613D" w:rsidRPr="003818E4">
        <w:rPr>
          <w:rFonts w:asciiTheme="minorEastAsia" w:hAnsiTheme="minorEastAsia" w:hint="eastAsia"/>
          <w:b/>
          <w:szCs w:val="24"/>
        </w:rPr>
        <w:t>「</w:t>
      </w:r>
      <w:r w:rsidR="00F92BE7" w:rsidRPr="003818E4">
        <w:rPr>
          <w:rFonts w:asciiTheme="minorEastAsia" w:hAnsiTheme="minorEastAsia"/>
          <w:b/>
          <w:szCs w:val="24"/>
        </w:rPr>
        <w:t>我們在一切患難中，他就安慰我們，叫我們能用神所賜的安慰去安慰那遭各樣患難的人</w:t>
      </w:r>
      <w:r w:rsidR="00F92BE7" w:rsidRPr="003818E4">
        <w:rPr>
          <w:rFonts w:asciiTheme="minorEastAsia" w:hAnsiTheme="minorEastAsia" w:cs="PMingLiU" w:hint="eastAsia"/>
          <w:b/>
          <w:szCs w:val="24"/>
        </w:rPr>
        <w:t>。</w:t>
      </w:r>
      <w:r w:rsidR="00D7613D" w:rsidRPr="003818E4">
        <w:rPr>
          <w:rFonts w:asciiTheme="minorEastAsia" w:hAnsiTheme="minorEastAsia" w:hint="eastAsia"/>
          <w:b/>
          <w:szCs w:val="24"/>
        </w:rPr>
        <w:t>」3.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="00D7613D" w:rsidRPr="003818E4">
        <w:rPr>
          <w:rFonts w:asciiTheme="minorEastAsia" w:hAnsiTheme="minorEastAsia" w:hint="eastAsia"/>
          <w:b/>
          <w:szCs w:val="24"/>
        </w:rPr>
        <w:t>聖靈有什麼交通</w:t>
      </w:r>
      <w:r w:rsidR="00445DFD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="00D7613D" w:rsidRPr="003818E4">
        <w:rPr>
          <w:rFonts w:asciiTheme="minorEastAsia" w:hAnsiTheme="minorEastAsia" w:hint="eastAsia"/>
          <w:b/>
          <w:szCs w:val="24"/>
        </w:rPr>
        <w:t>(</w:t>
      </w:r>
      <w:r w:rsidR="00445DFD" w:rsidRPr="003818E4">
        <w:rPr>
          <w:rFonts w:asciiTheme="minorEastAsia" w:hAnsiTheme="minorEastAsia" w:hint="eastAsia"/>
          <w:b/>
          <w:szCs w:val="24"/>
        </w:rPr>
        <w:t>腓</w:t>
      </w:r>
      <w:r w:rsidR="00D7613D"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="00D7613D" w:rsidRPr="003818E4">
        <w:rPr>
          <w:rFonts w:asciiTheme="minorEastAsia" w:hAnsiTheme="minorEastAsia" w:hint="eastAsia"/>
          <w:b/>
          <w:szCs w:val="24"/>
        </w:rPr>
        <w:t>l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="00D7613D" w:rsidRPr="003818E4">
        <w:rPr>
          <w:rFonts w:asciiTheme="minorEastAsia" w:hAnsiTheme="minorEastAsia" w:hint="eastAsia"/>
          <w:b/>
          <w:szCs w:val="24"/>
        </w:rPr>
        <w:t>c)</w:t>
      </w:r>
    </w:p>
    <w:p w:rsidR="0037140A" w:rsidRPr="003818E4" w:rsidRDefault="00D7613D" w:rsidP="003818E4">
      <w:pPr>
        <w:ind w:left="450" w:firstLine="468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「聖靈有什麼交通」和林前13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14</w:t>
      </w:r>
      <w:r w:rsidR="00F92BE7" w:rsidRPr="003818E4">
        <w:rPr>
          <w:rFonts w:asciiTheme="minorEastAsia" w:hAnsiTheme="minorEastAsia" w:hint="eastAsia"/>
          <w:szCs w:val="24"/>
        </w:rPr>
        <w:t>的</w:t>
      </w:r>
      <w:r w:rsidRPr="003818E4">
        <w:rPr>
          <w:rFonts w:asciiTheme="minorEastAsia" w:hAnsiTheme="minorEastAsia" w:hint="eastAsia"/>
          <w:szCs w:val="24"/>
        </w:rPr>
        <w:t>「聖靈的感動」意思十分近似。</w:t>
      </w:r>
    </w:p>
    <w:p w:rsidR="00D7613D" w:rsidRPr="003818E4" w:rsidRDefault="00D7613D" w:rsidP="003818E4">
      <w:pPr>
        <w:ind w:left="450" w:firstLine="468"/>
        <w:rPr>
          <w:rFonts w:asciiTheme="minorEastAsia" w:hAnsiTheme="minorEastAsia"/>
          <w:szCs w:val="24"/>
          <w:lang w:val="en-CA"/>
        </w:rPr>
      </w:pPr>
      <w:r w:rsidRPr="003818E4">
        <w:rPr>
          <w:rFonts w:asciiTheme="minorEastAsia" w:hAnsiTheme="minorEastAsia" w:hint="eastAsia"/>
          <w:szCs w:val="24"/>
        </w:rPr>
        <w:t>林前12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13</w:t>
      </w:r>
      <w:r w:rsidR="00D760DD" w:rsidRPr="003818E4">
        <w:rPr>
          <w:rFonts w:asciiTheme="minorEastAsia" w:hAnsiTheme="minorEastAsia" w:hint="eastAsia"/>
          <w:szCs w:val="24"/>
        </w:rPr>
        <w:t>：「</w:t>
      </w:r>
      <w:r w:rsidR="00D760DD" w:rsidRPr="003818E4">
        <w:rPr>
          <w:rFonts w:asciiTheme="minorEastAsia" w:hAnsiTheme="minorEastAsia" w:cs="Arial"/>
          <w:color w:val="000000"/>
          <w:szCs w:val="24"/>
        </w:rPr>
        <w:t>我們不拘是猶太人，是希臘人，是為奴的，是自主的，都從一位聖靈受洗，成了一個身體，飲於一位聖靈</w:t>
      </w:r>
      <w:r w:rsidR="00D760DD" w:rsidRPr="003818E4">
        <w:rPr>
          <w:rFonts w:asciiTheme="minorEastAsia" w:hAnsiTheme="minorEastAsia" w:cs="MingLiU" w:hint="eastAsia"/>
          <w:color w:val="000000"/>
          <w:szCs w:val="24"/>
        </w:rPr>
        <w:t>。</w:t>
      </w:r>
      <w:r w:rsidR="00D760DD" w:rsidRPr="003818E4">
        <w:rPr>
          <w:rFonts w:asciiTheme="minorEastAsia" w:hAnsiTheme="minorEastAsia" w:hint="eastAsia"/>
          <w:szCs w:val="24"/>
        </w:rPr>
        <w:t>」</w:t>
      </w:r>
    </w:p>
    <w:p w:rsidR="004E51C7" w:rsidRPr="003818E4" w:rsidRDefault="004E51C7" w:rsidP="003818E4">
      <w:pPr>
        <w:ind w:left="450"/>
        <w:rPr>
          <w:rFonts w:asciiTheme="minorEastAsia" w:hAnsiTheme="minorEastAsia"/>
          <w:szCs w:val="24"/>
          <w:lang w:val="en-CA"/>
        </w:rPr>
      </w:pPr>
    </w:p>
    <w:p w:rsidR="00D7613D" w:rsidRPr="003818E4" w:rsidRDefault="00D7613D" w:rsidP="003818E4">
      <w:pPr>
        <w:ind w:left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4.</w:t>
      </w:r>
      <w:r w:rsidR="001469E6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心中有什麼慈悲和憐憫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</w:t>
      </w:r>
      <w:r w:rsidR="00445DFD" w:rsidRPr="003818E4">
        <w:rPr>
          <w:rFonts w:asciiTheme="minorEastAsia" w:hAnsiTheme="minorEastAsia" w:hint="eastAsia"/>
          <w:b/>
          <w:szCs w:val="24"/>
        </w:rPr>
        <w:t>腓</w:t>
      </w:r>
      <w:r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Pr="003818E4">
        <w:rPr>
          <w:rFonts w:asciiTheme="minorEastAsia" w:hAnsiTheme="minorEastAsia" w:hint="eastAsia"/>
          <w:b/>
          <w:szCs w:val="24"/>
        </w:rPr>
        <w:t>1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d)</w:t>
      </w:r>
    </w:p>
    <w:p w:rsidR="00FF3B53" w:rsidRPr="003818E4" w:rsidRDefault="00324D67" w:rsidP="003818E4">
      <w:pPr>
        <w:ind w:left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/>
          <w:szCs w:val="24"/>
          <w:lang w:val="en-CA"/>
        </w:rPr>
        <w:t xml:space="preserve">    </w:t>
      </w:r>
      <w:r w:rsidR="00FF3B53" w:rsidRPr="003818E4">
        <w:rPr>
          <w:rFonts w:asciiTheme="minorEastAsia" w:hAnsiTheme="minorEastAsia" w:hint="eastAsia"/>
          <w:szCs w:val="24"/>
        </w:rPr>
        <w:t>基督耶穌至</w:t>
      </w:r>
      <w:r w:rsidR="00C90FC0" w:rsidRPr="003818E4">
        <w:rPr>
          <w:rFonts w:asciiTheme="minorEastAsia" w:hAnsiTheme="minorEastAsia" w:hint="eastAsia"/>
          <w:szCs w:val="24"/>
        </w:rPr>
        <w:t>極</w:t>
      </w:r>
      <w:r w:rsidR="00FF3B53" w:rsidRPr="003818E4">
        <w:rPr>
          <w:rFonts w:asciiTheme="minorEastAsia" w:hAnsiTheme="minorEastAsia" w:hint="eastAsia"/>
          <w:szCs w:val="24"/>
        </w:rPr>
        <w:t>的愛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FF3B53" w:rsidRPr="003818E4">
        <w:rPr>
          <w:rFonts w:asciiTheme="minorEastAsia" w:hAnsiTheme="minorEastAsia" w:hint="eastAsia"/>
          <w:szCs w:val="24"/>
        </w:rPr>
        <w:t>表現在「道成肉身」這救恩的計畫上。約3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F92BE7" w:rsidRPr="003818E4">
        <w:rPr>
          <w:rFonts w:asciiTheme="minorEastAsia" w:hAnsiTheme="minorEastAsia"/>
          <w:szCs w:val="24"/>
          <w:lang w:val="en-CA"/>
        </w:rPr>
        <w:t>16</w:t>
      </w:r>
      <w:r w:rsidR="00050676" w:rsidRPr="003818E4">
        <w:rPr>
          <w:rFonts w:asciiTheme="minorEastAsia" w:hAnsiTheme="minorEastAsia" w:hint="eastAsia"/>
          <w:szCs w:val="24"/>
        </w:rPr>
        <w:t>；</w:t>
      </w:r>
      <w:r w:rsidR="00FF3B53" w:rsidRPr="003818E4">
        <w:rPr>
          <w:rFonts w:asciiTheme="minorEastAsia" w:hAnsiTheme="minorEastAsia" w:hint="eastAsia"/>
          <w:szCs w:val="24"/>
        </w:rPr>
        <w:t>「</w:t>
      </w:r>
      <w:r w:rsidR="00F92BE7" w:rsidRPr="003818E4">
        <w:rPr>
          <w:rFonts w:asciiTheme="minorEastAsia" w:hAnsiTheme="minorEastAsia"/>
          <w:szCs w:val="24"/>
        </w:rPr>
        <w:t>神愛世人，甚至將他的獨生子賜給他們，叫一切信他的，不致滅亡，反得永生</w:t>
      </w:r>
      <w:r w:rsidR="00F92BE7" w:rsidRPr="003818E4">
        <w:rPr>
          <w:rFonts w:asciiTheme="minorEastAsia" w:hAnsiTheme="minorEastAsia" w:cs="PMingLiU" w:hint="eastAsia"/>
          <w:szCs w:val="24"/>
        </w:rPr>
        <w:t>。</w:t>
      </w:r>
      <w:r w:rsidR="00FF3B53" w:rsidRPr="003818E4">
        <w:rPr>
          <w:rFonts w:asciiTheme="minorEastAsia" w:hAnsiTheme="minorEastAsia" w:hint="eastAsia"/>
          <w:szCs w:val="24"/>
        </w:rPr>
        <w:t>」</w:t>
      </w:r>
    </w:p>
    <w:p w:rsidR="00324D67" w:rsidRPr="003818E4" w:rsidRDefault="00324D67" w:rsidP="003818E4">
      <w:pPr>
        <w:ind w:left="426"/>
        <w:rPr>
          <w:rFonts w:asciiTheme="minorEastAsia" w:hAnsiTheme="minorEastAsia"/>
          <w:szCs w:val="24"/>
          <w:lang w:val="en-CA"/>
        </w:rPr>
      </w:pPr>
    </w:p>
    <w:p w:rsidR="00FF3B53" w:rsidRPr="003818E4" w:rsidRDefault="00FF3B53" w:rsidP="003818E4">
      <w:pPr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lastRenderedPageBreak/>
        <w:t>B 、團隊合作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(同心合一)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的方法</w:t>
      </w:r>
    </w:p>
    <w:p w:rsidR="00C90FC0" w:rsidRPr="003818E4" w:rsidRDefault="00C90FC0" w:rsidP="003818E4">
      <w:pPr>
        <w:ind w:firstLine="450"/>
        <w:rPr>
          <w:rFonts w:asciiTheme="minorEastAsia" w:hAnsiTheme="minorEastAsia" w:cs="PMingLiU"/>
          <w:szCs w:val="24"/>
        </w:rPr>
      </w:pPr>
      <w:r w:rsidRPr="003818E4">
        <w:rPr>
          <w:rFonts w:asciiTheme="minorEastAsia" w:hAnsiTheme="minorEastAsia" w:hint="eastAsia"/>
          <w:b/>
          <w:bCs/>
          <w:szCs w:val="24"/>
        </w:rPr>
        <w:t>腓</w:t>
      </w:r>
      <w:r w:rsidRPr="003818E4">
        <w:rPr>
          <w:rFonts w:asciiTheme="minorEastAsia" w:hAnsiTheme="minorEastAsia"/>
          <w:b/>
          <w:bCs/>
          <w:szCs w:val="24"/>
        </w:rPr>
        <w:t>2</w:t>
      </w:r>
      <w:r w:rsidRPr="003818E4">
        <w:rPr>
          <w:rFonts w:asciiTheme="minorEastAsia" w:hAnsiTheme="minorEastAsia" w:hint="eastAsia"/>
          <w:b/>
          <w:bCs/>
          <w:szCs w:val="24"/>
        </w:rPr>
        <w:t>：</w:t>
      </w:r>
      <w:r w:rsidRPr="003818E4">
        <w:rPr>
          <w:rFonts w:asciiTheme="minorEastAsia" w:hAnsiTheme="minorEastAsia"/>
          <w:b/>
          <w:bCs/>
          <w:szCs w:val="24"/>
        </w:rPr>
        <w:t>2</w:t>
      </w:r>
      <w:r w:rsidRPr="003818E4">
        <w:rPr>
          <w:rFonts w:asciiTheme="minorEastAsia" w:hAnsiTheme="minorEastAsia" w:hint="eastAsia"/>
          <w:b/>
          <w:bCs/>
          <w:szCs w:val="24"/>
        </w:rPr>
        <w:t>：「</w:t>
      </w:r>
      <w:r w:rsidRPr="003818E4">
        <w:rPr>
          <w:rFonts w:asciiTheme="minorEastAsia" w:hAnsiTheme="minorEastAsia"/>
          <w:szCs w:val="24"/>
        </w:rPr>
        <w:t>你們就要意念相同，愛心相同，有一樣的心思，有一樣的意念，使我的喜樂可以滿足</w:t>
      </w:r>
      <w:r w:rsidRPr="003818E4">
        <w:rPr>
          <w:rFonts w:asciiTheme="minorEastAsia" w:hAnsiTheme="minorEastAsia" w:cs="PMingLiU" w:hint="eastAsia"/>
          <w:szCs w:val="24"/>
        </w:rPr>
        <w:t>。」</w:t>
      </w:r>
    </w:p>
    <w:p w:rsidR="00050676" w:rsidRPr="003818E4" w:rsidRDefault="003818E4" w:rsidP="003818E4">
      <w:pPr>
        <w:ind w:firstLine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耶穌</w:t>
      </w:r>
      <w:r w:rsidR="00FF3B53" w:rsidRPr="003818E4">
        <w:rPr>
          <w:rFonts w:asciiTheme="minorEastAsia" w:hAnsiTheme="minorEastAsia" w:hint="eastAsia"/>
          <w:szCs w:val="24"/>
        </w:rPr>
        <w:t>說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FF3B53" w:rsidRPr="003818E4">
        <w:rPr>
          <w:rFonts w:asciiTheme="minorEastAsia" w:hAnsiTheme="minorEastAsia" w:hint="eastAsia"/>
          <w:szCs w:val="24"/>
        </w:rPr>
        <w:t>「</w:t>
      </w:r>
      <w:r w:rsidR="00F92BE7" w:rsidRPr="003818E4">
        <w:rPr>
          <w:rFonts w:asciiTheme="minorEastAsia" w:hAnsiTheme="minorEastAsia"/>
          <w:szCs w:val="24"/>
        </w:rPr>
        <w:t>我不但為這些人祈求，也為那些因他們的話信我的人祈求，</w:t>
      </w:r>
      <w:bookmarkStart w:id="0" w:name="17:21"/>
      <w:bookmarkEnd w:id="0"/>
      <w:r w:rsidR="00F92BE7" w:rsidRPr="003818E4">
        <w:rPr>
          <w:rFonts w:asciiTheme="minorEastAsia" w:hAnsiTheme="minorEastAsia"/>
          <w:szCs w:val="24"/>
        </w:rPr>
        <w:t>使他們都合而為一。正如你父在我裡面，我在你裡面，使他們也在我們裡面，叫世人可以信你差了我來。你所賜給我的榮耀，我已賜給他們，使他們合而為一，像我們合而為一。我在他們裡面，你在我裡面，使他們完完全全地合而為一，叫世人知道你差了我來，也知道你愛他們如同愛我一樣</w:t>
      </w:r>
      <w:r w:rsidR="00F92BE7" w:rsidRPr="003818E4">
        <w:rPr>
          <w:rFonts w:asciiTheme="minorEastAsia" w:hAnsiTheme="minorEastAsia" w:cs="PMingLiU" w:hint="eastAsia"/>
          <w:szCs w:val="24"/>
        </w:rPr>
        <w:t>。</w:t>
      </w:r>
      <w:r w:rsidR="00FF3B53" w:rsidRPr="003818E4">
        <w:rPr>
          <w:rFonts w:asciiTheme="minorEastAsia" w:hAnsiTheme="minorEastAsia" w:hint="eastAsia"/>
          <w:szCs w:val="24"/>
        </w:rPr>
        <w:t>」(約17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FF3B53" w:rsidRPr="003818E4">
        <w:rPr>
          <w:rFonts w:asciiTheme="minorEastAsia" w:hAnsiTheme="minorEastAsia" w:hint="eastAsia"/>
          <w:szCs w:val="24"/>
        </w:rPr>
        <w:t>20</w:t>
      </w:r>
      <w:r w:rsidR="007C5EF2" w:rsidRPr="003818E4">
        <w:rPr>
          <w:rFonts w:asciiTheme="minorEastAsia" w:hAnsiTheme="minorEastAsia"/>
          <w:szCs w:val="24"/>
        </w:rPr>
        <w:t>-23</w:t>
      </w:r>
      <w:r w:rsidR="00FF3B53" w:rsidRPr="003818E4">
        <w:rPr>
          <w:rFonts w:asciiTheme="minorEastAsia" w:hAnsiTheme="minorEastAsia" w:hint="eastAsia"/>
          <w:szCs w:val="24"/>
        </w:rPr>
        <w:t>)</w:t>
      </w:r>
    </w:p>
    <w:p w:rsidR="00FF3B53" w:rsidRPr="003818E4" w:rsidRDefault="00FF3B53" w:rsidP="00004848">
      <w:pPr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怎樣建立一個同心合一的教會呢</w:t>
      </w:r>
      <w:r w:rsidR="006664A0" w:rsidRPr="003818E4">
        <w:rPr>
          <w:rFonts w:asciiTheme="minorEastAsia" w:hAnsiTheme="minorEastAsia" w:hint="eastAsia"/>
          <w:szCs w:val="24"/>
        </w:rPr>
        <w:t>？</w:t>
      </w:r>
      <w:r w:rsidRPr="003818E4">
        <w:rPr>
          <w:rFonts w:asciiTheme="minorEastAsia" w:hAnsiTheme="minorEastAsia" w:hint="eastAsia"/>
          <w:szCs w:val="24"/>
        </w:rPr>
        <w:t>保羅提出以下三個步驟</w:t>
      </w:r>
      <w:r w:rsidR="00445DFD" w:rsidRPr="003818E4">
        <w:rPr>
          <w:rFonts w:asciiTheme="minorEastAsia" w:hAnsiTheme="minorEastAsia" w:hint="eastAsia"/>
          <w:szCs w:val="24"/>
        </w:rPr>
        <w:t>：</w:t>
      </w:r>
    </w:p>
    <w:p w:rsidR="00FF3B53" w:rsidRPr="003818E4" w:rsidRDefault="00FF3B53" w:rsidP="003818E4">
      <w:pPr>
        <w:ind w:left="450"/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t>1.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意念相同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</w:t>
      </w:r>
      <w:r w:rsidR="004E51C7" w:rsidRPr="003818E4">
        <w:rPr>
          <w:rFonts w:asciiTheme="minorEastAsia" w:hAnsiTheme="minorEastAsia" w:hint="eastAsia"/>
          <w:b/>
          <w:szCs w:val="24"/>
        </w:rPr>
        <w:t>腓</w:t>
      </w:r>
      <w:r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Pr="003818E4">
        <w:rPr>
          <w:rFonts w:asciiTheme="minorEastAsia" w:hAnsiTheme="minorEastAsia" w:hint="eastAsia"/>
          <w:b/>
          <w:szCs w:val="24"/>
        </w:rPr>
        <w:t>2a)</w:t>
      </w:r>
    </w:p>
    <w:p w:rsidR="00FF3B53" w:rsidRPr="003818E4" w:rsidRDefault="00324D67" w:rsidP="003818E4">
      <w:pPr>
        <w:ind w:left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/>
          <w:szCs w:val="24"/>
          <w:lang w:val="en-CA"/>
        </w:rPr>
        <w:t xml:space="preserve">    </w:t>
      </w:r>
      <w:r w:rsidR="009E419B" w:rsidRPr="003818E4">
        <w:rPr>
          <w:rFonts w:asciiTheme="minorEastAsia" w:hAnsiTheme="minorEastAsia" w:hint="eastAsia"/>
          <w:szCs w:val="24"/>
          <w:lang w:val="en-CA"/>
        </w:rPr>
        <w:t>「</w:t>
      </w:r>
      <w:r w:rsidR="009E419B" w:rsidRPr="003818E4">
        <w:rPr>
          <w:rFonts w:asciiTheme="minorEastAsia" w:hAnsiTheme="minorEastAsia" w:hint="eastAsia"/>
          <w:szCs w:val="24"/>
        </w:rPr>
        <w:t>意念相同」</w:t>
      </w:r>
      <w:r w:rsidR="00FF3B53" w:rsidRPr="003818E4">
        <w:rPr>
          <w:rFonts w:asciiTheme="minorEastAsia" w:hAnsiTheme="minorEastAsia" w:hint="eastAsia"/>
          <w:szCs w:val="24"/>
        </w:rPr>
        <w:t>意思是「同一的思想」</w:t>
      </w:r>
      <w:r w:rsidR="00CE41DD" w:rsidRPr="003818E4">
        <w:rPr>
          <w:rFonts w:asciiTheme="minorEastAsia" w:hAnsiTheme="minorEastAsia" w:hint="eastAsia"/>
          <w:szCs w:val="24"/>
        </w:rPr>
        <w:t>，</w:t>
      </w:r>
      <w:r w:rsidR="00FF3B53" w:rsidRPr="003818E4">
        <w:rPr>
          <w:rFonts w:asciiTheme="minorEastAsia" w:hAnsiTheme="minorEastAsia" w:hint="eastAsia"/>
          <w:szCs w:val="24"/>
        </w:rPr>
        <w:t>也就是「你們要想一樣的事」這種思想包含了我們的理性、理智。</w:t>
      </w:r>
    </w:p>
    <w:p w:rsidR="00C90FC0" w:rsidRPr="003818E4" w:rsidRDefault="00FF3B53" w:rsidP="003818E4">
      <w:pPr>
        <w:ind w:left="450" w:firstLine="48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如何才能使信徒們合而為一呢</w:t>
      </w:r>
      <w:r w:rsidR="006664A0" w:rsidRPr="003818E4">
        <w:rPr>
          <w:rFonts w:asciiTheme="minorEastAsia" w:hAnsiTheme="minorEastAsia" w:hint="eastAsia"/>
          <w:szCs w:val="24"/>
        </w:rPr>
        <w:t>？</w:t>
      </w:r>
      <w:r w:rsidR="007C5EF2" w:rsidRPr="003818E4">
        <w:rPr>
          <w:rFonts w:asciiTheme="minorEastAsia" w:hAnsiTheme="minorEastAsia" w:hint="eastAsia"/>
          <w:szCs w:val="24"/>
        </w:rPr>
        <w:t>約17：14</w:t>
      </w:r>
      <w:r w:rsidR="00050676" w:rsidRPr="003818E4">
        <w:rPr>
          <w:rFonts w:asciiTheme="minorEastAsia" w:hAnsiTheme="minorEastAsia"/>
          <w:szCs w:val="24"/>
        </w:rPr>
        <w:t>-</w:t>
      </w:r>
      <w:r w:rsidR="007C5EF2" w:rsidRPr="003818E4">
        <w:rPr>
          <w:rFonts w:asciiTheme="minorEastAsia" w:hAnsiTheme="minorEastAsia" w:hint="eastAsia"/>
          <w:szCs w:val="24"/>
        </w:rPr>
        <w:t>17：</w:t>
      </w:r>
      <w:r w:rsidRPr="003818E4">
        <w:rPr>
          <w:rFonts w:asciiTheme="minorEastAsia" w:hAnsiTheme="minorEastAsia" w:hint="eastAsia"/>
          <w:szCs w:val="24"/>
        </w:rPr>
        <w:t>「</w:t>
      </w:r>
      <w:r w:rsidR="007C5EF2" w:rsidRPr="003818E4">
        <w:rPr>
          <w:rFonts w:asciiTheme="minorEastAsia" w:hAnsiTheme="minorEastAsia"/>
          <w:szCs w:val="24"/>
        </w:rPr>
        <w:t>我已將</w:t>
      </w:r>
      <w:r w:rsidR="007C5EF2" w:rsidRPr="003818E4">
        <w:rPr>
          <w:rFonts w:asciiTheme="minorEastAsia" w:hAnsiTheme="minorEastAsia"/>
          <w:b/>
          <w:szCs w:val="24"/>
        </w:rPr>
        <w:t>你的道</w:t>
      </w:r>
      <w:r w:rsidR="007C5EF2" w:rsidRPr="003818E4">
        <w:rPr>
          <w:rFonts w:asciiTheme="minorEastAsia" w:hAnsiTheme="minorEastAsia"/>
          <w:szCs w:val="24"/>
        </w:rPr>
        <w:t>賜給他們。世界又恨他們；因為他們不屬世界，正如我不屬世界一樣。</w:t>
      </w:r>
      <w:bookmarkStart w:id="1" w:name="17:15"/>
      <w:bookmarkEnd w:id="1"/>
      <w:r w:rsidR="007C5EF2" w:rsidRPr="003818E4">
        <w:rPr>
          <w:rFonts w:asciiTheme="minorEastAsia" w:hAnsiTheme="minorEastAsia"/>
          <w:szCs w:val="24"/>
        </w:rPr>
        <w:t xml:space="preserve"> 我不求你叫他們離開世界，只求你保守他們脫離那惡者（或譯：脫離罪惡）。</w:t>
      </w:r>
      <w:bookmarkStart w:id="2" w:name="17:16"/>
      <w:bookmarkEnd w:id="2"/>
      <w:r w:rsidR="007C5EF2" w:rsidRPr="003818E4">
        <w:rPr>
          <w:rFonts w:asciiTheme="minorEastAsia" w:hAnsiTheme="minorEastAsia"/>
          <w:szCs w:val="24"/>
        </w:rPr>
        <w:t>他們不屬世界，正如我不屬世界一樣。</w:t>
      </w:r>
      <w:bookmarkStart w:id="3" w:name="17:17"/>
      <w:bookmarkEnd w:id="3"/>
      <w:r w:rsidR="007C5EF2" w:rsidRPr="003818E4">
        <w:rPr>
          <w:rFonts w:asciiTheme="minorEastAsia" w:hAnsiTheme="minorEastAsia"/>
          <w:szCs w:val="24"/>
        </w:rPr>
        <w:t>求你用</w:t>
      </w:r>
      <w:r w:rsidR="007C5EF2" w:rsidRPr="003818E4">
        <w:rPr>
          <w:rFonts w:asciiTheme="minorEastAsia" w:hAnsiTheme="minorEastAsia"/>
          <w:b/>
          <w:szCs w:val="24"/>
        </w:rPr>
        <w:t>真理</w:t>
      </w:r>
      <w:r w:rsidR="007C5EF2" w:rsidRPr="003818E4">
        <w:rPr>
          <w:rFonts w:asciiTheme="minorEastAsia" w:hAnsiTheme="minorEastAsia"/>
          <w:szCs w:val="24"/>
        </w:rPr>
        <w:t>使他們成聖；你的道就是真理</w:t>
      </w:r>
      <w:r w:rsidR="007C5EF2" w:rsidRPr="003818E4">
        <w:rPr>
          <w:rFonts w:asciiTheme="minorEastAsia" w:hAnsiTheme="minorEastAsia" w:cs="PMingLiU" w:hint="eastAsia"/>
          <w:szCs w:val="24"/>
        </w:rPr>
        <w:t>。</w:t>
      </w:r>
      <w:r w:rsidRPr="003818E4">
        <w:rPr>
          <w:rFonts w:asciiTheme="minorEastAsia" w:hAnsiTheme="minorEastAsia" w:hint="eastAsia"/>
          <w:szCs w:val="24"/>
        </w:rPr>
        <w:t>」</w:t>
      </w:r>
    </w:p>
    <w:p w:rsidR="004E51C7" w:rsidRPr="003818E4" w:rsidRDefault="004E51C7" w:rsidP="003818E4">
      <w:pPr>
        <w:ind w:left="450" w:firstLine="480"/>
        <w:rPr>
          <w:rFonts w:asciiTheme="minorEastAsia" w:hAnsiTheme="minorEastAsia"/>
          <w:szCs w:val="24"/>
          <w:lang w:val="en-CA"/>
        </w:rPr>
      </w:pPr>
    </w:p>
    <w:p w:rsidR="00FF3B53" w:rsidRPr="003818E4" w:rsidRDefault="00FF3B53" w:rsidP="003818E4">
      <w:pPr>
        <w:ind w:left="450"/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t>2.</w:t>
      </w:r>
      <w:r w:rsidR="001469E6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愛心相同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</w:t>
      </w:r>
      <w:r w:rsidR="004E51C7" w:rsidRPr="003818E4">
        <w:rPr>
          <w:rFonts w:asciiTheme="minorEastAsia" w:hAnsiTheme="minorEastAsia" w:hint="eastAsia"/>
          <w:b/>
          <w:szCs w:val="24"/>
        </w:rPr>
        <w:t>腓</w:t>
      </w:r>
      <w:r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Pr="003818E4">
        <w:rPr>
          <w:rFonts w:asciiTheme="minorEastAsia" w:hAnsiTheme="minorEastAsia" w:hint="eastAsia"/>
          <w:b/>
          <w:szCs w:val="24"/>
        </w:rPr>
        <w:t>2b)</w:t>
      </w:r>
    </w:p>
    <w:p w:rsidR="00B03BCA" w:rsidRPr="003818E4" w:rsidRDefault="00CE41DD" w:rsidP="003818E4">
      <w:pPr>
        <w:ind w:left="450" w:firstLine="480"/>
        <w:rPr>
          <w:rFonts w:asciiTheme="minorEastAsia" w:hAnsiTheme="minorEastAsia"/>
          <w:szCs w:val="24"/>
          <w:lang w:val="en-CA"/>
        </w:rPr>
      </w:pPr>
      <w:r w:rsidRPr="003818E4">
        <w:rPr>
          <w:rFonts w:asciiTheme="minorEastAsia" w:hAnsiTheme="minorEastAsia" w:hint="eastAsia"/>
          <w:szCs w:val="24"/>
        </w:rPr>
        <w:t>我</w:t>
      </w:r>
      <w:r w:rsidR="00FF3B53" w:rsidRPr="003818E4">
        <w:rPr>
          <w:rFonts w:asciiTheme="minorEastAsia" w:hAnsiTheme="minorEastAsia" w:hint="eastAsia"/>
          <w:szCs w:val="24"/>
        </w:rPr>
        <w:t>自己牧會之哲學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B03BCA" w:rsidRPr="003818E4">
        <w:rPr>
          <w:rFonts w:asciiTheme="minorEastAsia" w:hAnsiTheme="minorEastAsia" w:hint="eastAsia"/>
          <w:b/>
          <w:szCs w:val="24"/>
        </w:rPr>
        <w:t>用</w:t>
      </w:r>
      <w:r w:rsidR="00FF3B53" w:rsidRPr="003818E4">
        <w:rPr>
          <w:rFonts w:asciiTheme="minorEastAsia" w:hAnsiTheme="minorEastAsia" w:hint="eastAsia"/>
          <w:b/>
          <w:szCs w:val="24"/>
        </w:rPr>
        <w:t>神的話</w:t>
      </w:r>
      <w:r w:rsidR="000017A7" w:rsidRPr="003818E4">
        <w:rPr>
          <w:rFonts w:asciiTheme="minorEastAsia" w:hAnsiTheme="minorEastAsia" w:hint="eastAsia"/>
          <w:b/>
          <w:szCs w:val="24"/>
        </w:rPr>
        <w:t>加上</w:t>
      </w:r>
      <w:r w:rsidR="00FF3B53" w:rsidRPr="003818E4">
        <w:rPr>
          <w:rFonts w:asciiTheme="minorEastAsia" w:hAnsiTheme="minorEastAsia" w:hint="eastAsia"/>
          <w:b/>
          <w:szCs w:val="24"/>
        </w:rPr>
        <w:t>神的愛</w:t>
      </w:r>
      <w:r w:rsidR="000017A7" w:rsidRPr="003818E4">
        <w:rPr>
          <w:rFonts w:asciiTheme="minorEastAsia" w:hAnsiTheme="minorEastAsia" w:hint="eastAsia"/>
          <w:b/>
          <w:szCs w:val="24"/>
        </w:rPr>
        <w:t>，加上</w:t>
      </w:r>
      <w:r w:rsidR="00B03BCA" w:rsidRPr="003818E4">
        <w:rPr>
          <w:rFonts w:asciiTheme="minorEastAsia" w:hAnsiTheme="minorEastAsia" w:hint="eastAsia"/>
          <w:b/>
          <w:szCs w:val="24"/>
          <w:lang w:val="en-CA"/>
        </w:rPr>
        <w:t>神的靈</w:t>
      </w:r>
      <w:r w:rsidR="000017A7" w:rsidRPr="003818E4">
        <w:rPr>
          <w:rFonts w:asciiTheme="minorEastAsia" w:hAnsiTheme="minorEastAsia" w:hint="eastAsia"/>
          <w:b/>
          <w:szCs w:val="24"/>
          <w:lang w:val="en-CA"/>
        </w:rPr>
        <w:t>，再加上</w:t>
      </w:r>
      <w:r w:rsidR="00B03BCA" w:rsidRPr="003818E4">
        <w:rPr>
          <w:rFonts w:asciiTheme="minorEastAsia" w:hAnsiTheme="minorEastAsia" w:hint="eastAsia"/>
          <w:b/>
          <w:szCs w:val="24"/>
        </w:rPr>
        <w:t>禱告，去</w:t>
      </w:r>
      <w:r w:rsidR="00FF3B53" w:rsidRPr="003818E4">
        <w:rPr>
          <w:rFonts w:asciiTheme="minorEastAsia" w:hAnsiTheme="minorEastAsia" w:hint="eastAsia"/>
          <w:b/>
          <w:szCs w:val="24"/>
        </w:rPr>
        <w:t>建立教會</w:t>
      </w:r>
      <w:r w:rsidR="00B03BCA" w:rsidRPr="003818E4">
        <w:rPr>
          <w:rFonts w:asciiTheme="minorEastAsia" w:hAnsiTheme="minorEastAsia" w:hint="eastAsia"/>
          <w:szCs w:val="24"/>
        </w:rPr>
        <w:t>。</w:t>
      </w:r>
      <w:r w:rsidRPr="003818E4">
        <w:rPr>
          <w:rFonts w:asciiTheme="minorEastAsia" w:hAnsiTheme="minorEastAsia" w:hint="eastAsia"/>
          <w:szCs w:val="24"/>
        </w:rPr>
        <w:t>正如</w:t>
      </w:r>
      <w:r w:rsidR="00B03BCA" w:rsidRPr="003818E4">
        <w:rPr>
          <w:rFonts w:asciiTheme="minorEastAsia" w:hAnsiTheme="minorEastAsia" w:hint="eastAsia"/>
          <w:szCs w:val="24"/>
          <w:lang w:val="en-CA"/>
        </w:rPr>
        <w:t>猶</w:t>
      </w:r>
      <w:bookmarkStart w:id="4" w:name="1:20"/>
      <w:bookmarkEnd w:id="4"/>
      <w:r w:rsidR="00B03BCA" w:rsidRPr="003818E4">
        <w:rPr>
          <w:rFonts w:asciiTheme="minorEastAsia" w:hAnsiTheme="minorEastAsia"/>
          <w:bCs/>
          <w:szCs w:val="24"/>
        </w:rPr>
        <w:t>20-21</w:t>
      </w:r>
      <w:r w:rsidR="00B03BCA" w:rsidRPr="003818E4">
        <w:rPr>
          <w:rFonts w:asciiTheme="minorEastAsia" w:hAnsiTheme="minorEastAsia" w:hint="eastAsia"/>
          <w:bCs/>
          <w:szCs w:val="24"/>
        </w:rPr>
        <w:t>：「</w:t>
      </w:r>
      <w:r w:rsidR="00B03BCA" w:rsidRPr="003818E4">
        <w:rPr>
          <w:rFonts w:asciiTheme="minorEastAsia" w:hAnsiTheme="minorEastAsia"/>
          <w:szCs w:val="24"/>
        </w:rPr>
        <w:t>親愛的弟兄啊，你們卻要在</w:t>
      </w:r>
      <w:r w:rsidR="00B03BCA" w:rsidRPr="003818E4">
        <w:rPr>
          <w:rFonts w:asciiTheme="minorEastAsia" w:hAnsiTheme="minorEastAsia"/>
          <w:b/>
          <w:szCs w:val="24"/>
        </w:rPr>
        <w:t>至聖的真道</w:t>
      </w:r>
      <w:r w:rsidR="00B03BCA" w:rsidRPr="003818E4">
        <w:rPr>
          <w:rFonts w:asciiTheme="minorEastAsia" w:hAnsiTheme="minorEastAsia"/>
          <w:szCs w:val="24"/>
        </w:rPr>
        <w:t>上造就自己，</w:t>
      </w:r>
      <w:r w:rsidR="00B03BCA" w:rsidRPr="003818E4">
        <w:rPr>
          <w:rFonts w:asciiTheme="minorEastAsia" w:hAnsiTheme="minorEastAsia"/>
          <w:b/>
          <w:szCs w:val="24"/>
        </w:rPr>
        <w:t>在聖靈裡禱告</w:t>
      </w:r>
      <w:r w:rsidR="00B03BCA" w:rsidRPr="003818E4">
        <w:rPr>
          <w:rFonts w:asciiTheme="minorEastAsia" w:hAnsiTheme="minorEastAsia"/>
          <w:szCs w:val="24"/>
        </w:rPr>
        <w:t>，</w:t>
      </w:r>
      <w:bookmarkStart w:id="5" w:name="1:21"/>
      <w:bookmarkEnd w:id="5"/>
      <w:r w:rsidR="00B03BCA" w:rsidRPr="003818E4">
        <w:rPr>
          <w:rFonts w:asciiTheme="minorEastAsia" w:hAnsiTheme="minorEastAsia"/>
          <w:szCs w:val="24"/>
        </w:rPr>
        <w:t>保守自己常</w:t>
      </w:r>
      <w:r w:rsidR="00B03BCA" w:rsidRPr="003818E4">
        <w:rPr>
          <w:rFonts w:asciiTheme="minorEastAsia" w:hAnsiTheme="minorEastAsia"/>
          <w:b/>
          <w:szCs w:val="24"/>
        </w:rPr>
        <w:t>在神的愛中</w:t>
      </w:r>
      <w:r w:rsidR="00B03BCA" w:rsidRPr="003818E4">
        <w:rPr>
          <w:rFonts w:asciiTheme="minorEastAsia" w:hAnsiTheme="minorEastAsia"/>
          <w:szCs w:val="24"/>
        </w:rPr>
        <w:t>，仰望我們主耶穌基督的憐憫，直到永生</w:t>
      </w:r>
      <w:r w:rsidR="00B03BCA" w:rsidRPr="003818E4">
        <w:rPr>
          <w:rFonts w:asciiTheme="minorEastAsia" w:hAnsiTheme="minorEastAsia" w:cs="PMingLiU" w:hint="eastAsia"/>
          <w:szCs w:val="24"/>
        </w:rPr>
        <w:t>。」</w:t>
      </w:r>
    </w:p>
    <w:p w:rsidR="00B03BCA" w:rsidRPr="003818E4" w:rsidRDefault="00B03BCA" w:rsidP="003818E4">
      <w:pPr>
        <w:ind w:left="450" w:firstLine="480"/>
        <w:rPr>
          <w:rFonts w:asciiTheme="minorEastAsia" w:hAnsiTheme="minorEastAsia"/>
          <w:szCs w:val="24"/>
          <w:lang w:val="en-CA"/>
        </w:rPr>
      </w:pPr>
    </w:p>
    <w:p w:rsidR="00FF3B53" w:rsidRPr="003818E4" w:rsidRDefault="00D760DD" w:rsidP="003818E4">
      <w:pPr>
        <w:rPr>
          <w:rFonts w:asciiTheme="minorEastAsia" w:hAnsiTheme="minorEastAsia"/>
          <w:b/>
          <w:szCs w:val="24"/>
          <w:lang w:val="en-CA"/>
        </w:rPr>
      </w:pPr>
      <w:r w:rsidRPr="003818E4">
        <w:rPr>
          <w:rFonts w:asciiTheme="minorEastAsia" w:hAnsiTheme="minorEastAsia"/>
          <w:b/>
          <w:szCs w:val="24"/>
        </w:rPr>
        <w:t xml:space="preserve">    </w:t>
      </w:r>
      <w:r w:rsidR="00FF3B53" w:rsidRPr="003818E4">
        <w:rPr>
          <w:rFonts w:asciiTheme="minorEastAsia" w:hAnsiTheme="minorEastAsia" w:hint="eastAsia"/>
          <w:b/>
          <w:szCs w:val="24"/>
        </w:rPr>
        <w:t>3.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="00FF3B53" w:rsidRPr="003818E4">
        <w:rPr>
          <w:rFonts w:asciiTheme="minorEastAsia" w:hAnsiTheme="minorEastAsia" w:hint="eastAsia"/>
          <w:b/>
          <w:szCs w:val="24"/>
        </w:rPr>
        <w:t>有一樣的心思</w:t>
      </w:r>
      <w:r w:rsidR="006664A0" w:rsidRPr="003818E4">
        <w:rPr>
          <w:rFonts w:asciiTheme="minorEastAsia" w:hAnsiTheme="minorEastAsia" w:hint="eastAsia"/>
          <w:b/>
          <w:szCs w:val="24"/>
        </w:rPr>
        <w:t>，</w:t>
      </w:r>
      <w:r w:rsidR="00FF3B53" w:rsidRPr="003818E4">
        <w:rPr>
          <w:rFonts w:asciiTheme="minorEastAsia" w:hAnsiTheme="minorEastAsia" w:hint="eastAsia"/>
          <w:b/>
          <w:szCs w:val="24"/>
        </w:rPr>
        <w:t>有一樣的意念</w:t>
      </w:r>
      <w:r w:rsidR="001469E6" w:rsidRPr="003818E4">
        <w:rPr>
          <w:rFonts w:asciiTheme="minorEastAsia" w:hAnsiTheme="minorEastAsia"/>
          <w:b/>
          <w:szCs w:val="24"/>
          <w:lang w:val="en-CA"/>
        </w:rPr>
        <w:t xml:space="preserve"> (</w:t>
      </w:r>
      <w:r w:rsidR="004E51C7" w:rsidRPr="003818E4">
        <w:rPr>
          <w:rFonts w:asciiTheme="minorEastAsia" w:hAnsiTheme="minorEastAsia" w:hint="eastAsia"/>
          <w:b/>
          <w:szCs w:val="24"/>
          <w:lang w:val="en-CA"/>
        </w:rPr>
        <w:t>腓</w:t>
      </w:r>
      <w:r w:rsidR="00FF3B53"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="004E51C7" w:rsidRPr="003818E4">
        <w:rPr>
          <w:rFonts w:asciiTheme="minorEastAsia" w:hAnsiTheme="minorEastAsia"/>
          <w:b/>
          <w:szCs w:val="24"/>
          <w:lang w:val="en-CA"/>
        </w:rPr>
        <w:t>1</w:t>
      </w:r>
      <w:r w:rsidR="00FF3B53" w:rsidRPr="003818E4">
        <w:rPr>
          <w:rFonts w:asciiTheme="minorEastAsia" w:hAnsiTheme="minorEastAsia" w:hint="eastAsia"/>
          <w:b/>
          <w:szCs w:val="24"/>
        </w:rPr>
        <w:t>d)</w:t>
      </w:r>
    </w:p>
    <w:p w:rsidR="00FF3B53" w:rsidRPr="003818E4" w:rsidRDefault="00B03BCA" w:rsidP="003818E4">
      <w:pPr>
        <w:ind w:left="450" w:firstLine="48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  <w:lang w:val="en-CA"/>
        </w:rPr>
        <w:t>「</w:t>
      </w:r>
      <w:r w:rsidRPr="003818E4">
        <w:rPr>
          <w:rFonts w:asciiTheme="minorEastAsia" w:hAnsiTheme="minorEastAsia" w:hint="eastAsia"/>
          <w:szCs w:val="24"/>
        </w:rPr>
        <w:t>有一樣的心思，有一樣的意念」這是合一的第三步驟。</w:t>
      </w:r>
      <w:r w:rsidR="00FF3B53" w:rsidRPr="003818E4">
        <w:rPr>
          <w:rFonts w:asciiTheme="minorEastAsia" w:hAnsiTheme="minorEastAsia" w:hint="eastAsia"/>
          <w:szCs w:val="24"/>
        </w:rPr>
        <w:t>「有一樣的心思」</w:t>
      </w:r>
      <w:r w:rsidR="007C5EF2" w:rsidRPr="003818E4">
        <w:rPr>
          <w:rFonts w:asciiTheme="minorEastAsia" w:hAnsiTheme="minorEastAsia" w:hint="eastAsia"/>
          <w:szCs w:val="24"/>
          <w:lang w:val="en-CA"/>
        </w:rPr>
        <w:t>和</w:t>
      </w:r>
      <w:r w:rsidR="004E51C7" w:rsidRPr="003818E4">
        <w:rPr>
          <w:rFonts w:asciiTheme="minorEastAsia" w:hAnsiTheme="minorEastAsia" w:hint="eastAsia"/>
          <w:szCs w:val="24"/>
        </w:rPr>
        <w:t>腓</w:t>
      </w:r>
      <w:r w:rsidR="00FF3B53" w:rsidRPr="003818E4">
        <w:rPr>
          <w:rFonts w:asciiTheme="minorEastAsia" w:hAnsiTheme="minorEastAsia" w:hint="eastAsia"/>
          <w:szCs w:val="24"/>
        </w:rPr>
        <w:t>1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FF3B53" w:rsidRPr="003818E4">
        <w:rPr>
          <w:rFonts w:asciiTheme="minorEastAsia" w:hAnsiTheme="minorEastAsia" w:hint="eastAsia"/>
          <w:szCs w:val="24"/>
        </w:rPr>
        <w:t>27</w:t>
      </w:r>
      <w:r w:rsidR="007C5EF2" w:rsidRPr="003818E4">
        <w:rPr>
          <w:rFonts w:asciiTheme="minorEastAsia" w:hAnsiTheme="minorEastAsia" w:hint="eastAsia"/>
          <w:szCs w:val="24"/>
        </w:rPr>
        <w:t>：</w:t>
      </w:r>
      <w:r w:rsidR="00FF3B53" w:rsidRPr="003818E4">
        <w:rPr>
          <w:rFonts w:asciiTheme="minorEastAsia" w:hAnsiTheme="minorEastAsia" w:hint="eastAsia"/>
          <w:szCs w:val="24"/>
        </w:rPr>
        <w:t>「和同有一個心志」意思相似。「有一樣的意念」和</w:t>
      </w:r>
      <w:r w:rsidR="004E51C7" w:rsidRPr="003818E4">
        <w:rPr>
          <w:rFonts w:asciiTheme="minorEastAsia" w:hAnsiTheme="minorEastAsia" w:hint="eastAsia"/>
          <w:szCs w:val="24"/>
        </w:rPr>
        <w:t>腓</w:t>
      </w:r>
      <w:r w:rsidR="00FF3B53" w:rsidRPr="003818E4">
        <w:rPr>
          <w:rFonts w:asciiTheme="minorEastAsia" w:hAnsiTheme="minorEastAsia" w:hint="eastAsia"/>
          <w:szCs w:val="24"/>
        </w:rPr>
        <w:t>2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FF3B53" w:rsidRPr="003818E4">
        <w:rPr>
          <w:rFonts w:asciiTheme="minorEastAsia" w:hAnsiTheme="minorEastAsia" w:hint="eastAsia"/>
          <w:szCs w:val="24"/>
        </w:rPr>
        <w:t>2a之「意念要相同」意思相近。重複的說法是</w:t>
      </w:r>
      <w:r w:rsidR="007C5EF2" w:rsidRPr="003818E4">
        <w:rPr>
          <w:rFonts w:asciiTheme="minorEastAsia" w:hAnsiTheme="minorEastAsia" w:hint="eastAsia"/>
          <w:szCs w:val="24"/>
        </w:rPr>
        <w:t>表達</w:t>
      </w:r>
      <w:r w:rsidR="00FF3B53" w:rsidRPr="003818E4">
        <w:rPr>
          <w:rFonts w:asciiTheme="minorEastAsia" w:hAnsiTheme="minorEastAsia" w:hint="eastAsia"/>
          <w:szCs w:val="24"/>
        </w:rPr>
        <w:t>重要的意思。</w:t>
      </w:r>
    </w:p>
    <w:p w:rsidR="00324D67" w:rsidRPr="003818E4" w:rsidRDefault="00324D67" w:rsidP="003818E4">
      <w:pPr>
        <w:ind w:left="567"/>
        <w:rPr>
          <w:rFonts w:asciiTheme="minorEastAsia" w:hAnsiTheme="minorEastAsia"/>
          <w:szCs w:val="24"/>
          <w:lang w:val="en-CA"/>
        </w:rPr>
      </w:pPr>
    </w:p>
    <w:p w:rsidR="002E0022" w:rsidRPr="003818E4" w:rsidRDefault="002E0022" w:rsidP="003818E4">
      <w:pPr>
        <w:rPr>
          <w:rFonts w:asciiTheme="minorEastAsia" w:hAnsiTheme="minorEastAsia"/>
          <w:b/>
          <w:szCs w:val="24"/>
          <w:lang w:val="en-CA"/>
        </w:rPr>
      </w:pPr>
      <w:r w:rsidRPr="003818E4">
        <w:rPr>
          <w:rFonts w:asciiTheme="minorEastAsia" w:hAnsiTheme="minorEastAsia" w:hint="eastAsia"/>
          <w:b/>
          <w:szCs w:val="24"/>
        </w:rPr>
        <w:t>C 、團隊合作</w:t>
      </w:r>
      <w:r w:rsidR="007C5EF2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(同心合一)</w:t>
      </w:r>
      <w:r w:rsidR="00B03BCA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的阻礙和解決方法</w:t>
      </w:r>
    </w:p>
    <w:p w:rsidR="007C5EF2" w:rsidRPr="003818E4" w:rsidRDefault="007C5EF2" w:rsidP="00004848">
      <w:pPr>
        <w:ind w:right="-270" w:firstLine="480"/>
        <w:rPr>
          <w:rFonts w:asciiTheme="minorEastAsia" w:hAnsiTheme="minorEastAsia"/>
          <w:szCs w:val="24"/>
          <w:lang w:val="en-CA"/>
        </w:rPr>
      </w:pPr>
      <w:r w:rsidRPr="003818E4">
        <w:rPr>
          <w:rFonts w:asciiTheme="minorEastAsia" w:hAnsiTheme="minorEastAsia" w:hint="eastAsia"/>
          <w:szCs w:val="24"/>
        </w:rPr>
        <w:t>腓</w:t>
      </w:r>
      <w:r w:rsidRPr="003818E4">
        <w:rPr>
          <w:rFonts w:asciiTheme="minorEastAsia" w:hAnsiTheme="minorEastAsia"/>
          <w:szCs w:val="24"/>
          <w:lang w:val="en-CA"/>
        </w:rPr>
        <w:t>2</w:t>
      </w:r>
      <w:r w:rsidRPr="003818E4">
        <w:rPr>
          <w:rFonts w:asciiTheme="minorEastAsia" w:hAnsiTheme="minorEastAsia" w:hint="eastAsia"/>
          <w:szCs w:val="24"/>
        </w:rPr>
        <w:t>：3：「凡事不可結黨，不可貪圖虛浮的榮耀；只要存心謙卑，各人看別人比自己強。」</w:t>
      </w:r>
    </w:p>
    <w:p w:rsidR="007C5EF2" w:rsidRPr="003818E4" w:rsidRDefault="002E0022" w:rsidP="00004848">
      <w:pPr>
        <w:rPr>
          <w:rFonts w:asciiTheme="minorEastAsia" w:hAnsiTheme="minorEastAsia"/>
          <w:b/>
          <w:szCs w:val="24"/>
          <w:lang w:val="en-CA"/>
        </w:rPr>
      </w:pPr>
      <w:r w:rsidRPr="003818E4">
        <w:rPr>
          <w:rFonts w:asciiTheme="minorEastAsia" w:hAnsiTheme="minorEastAsia" w:hint="eastAsia"/>
          <w:b/>
          <w:szCs w:val="24"/>
        </w:rPr>
        <w:t>1.</w:t>
      </w:r>
      <w:r w:rsidR="007C5EF2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團隊合作的阻礙</w:t>
      </w:r>
    </w:p>
    <w:p w:rsidR="002E0022" w:rsidRDefault="007C5EF2" w:rsidP="00004848">
      <w:pPr>
        <w:ind w:left="993" w:right="-540" w:hanging="993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/>
          <w:b/>
          <w:szCs w:val="24"/>
          <w:lang w:val="en-CA"/>
        </w:rPr>
        <w:t xml:space="preserve">   </w:t>
      </w:r>
      <w:proofErr w:type="gramStart"/>
      <w:r w:rsidR="002E0022" w:rsidRPr="003818E4">
        <w:rPr>
          <w:rFonts w:asciiTheme="minorEastAsia" w:hAnsiTheme="minorEastAsia" w:hint="eastAsia"/>
          <w:b/>
          <w:szCs w:val="24"/>
        </w:rPr>
        <w:t>a</w:t>
      </w:r>
      <w:proofErr w:type="gramEnd"/>
      <w:r w:rsidR="002E0022" w:rsidRPr="003818E4">
        <w:rPr>
          <w:rFonts w:asciiTheme="minorEastAsia" w:hAnsiTheme="minorEastAsia" w:hint="eastAsia"/>
          <w:b/>
          <w:szCs w:val="24"/>
        </w:rPr>
        <w:t>.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="002E0022" w:rsidRPr="003818E4">
        <w:rPr>
          <w:rFonts w:asciiTheme="minorEastAsia" w:hAnsiTheme="minorEastAsia" w:hint="eastAsia"/>
          <w:b/>
          <w:szCs w:val="24"/>
        </w:rPr>
        <w:t>結黨(</w:t>
      </w:r>
      <w:r w:rsidR="004E51C7" w:rsidRPr="003818E4">
        <w:rPr>
          <w:rFonts w:asciiTheme="minorEastAsia" w:hAnsiTheme="minorEastAsia" w:hint="eastAsia"/>
          <w:b/>
          <w:szCs w:val="24"/>
        </w:rPr>
        <w:t>腓</w:t>
      </w:r>
      <w:r w:rsidR="002E0022"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="002E0022" w:rsidRPr="003818E4">
        <w:rPr>
          <w:rFonts w:asciiTheme="minorEastAsia" w:hAnsiTheme="minorEastAsia" w:hint="eastAsia"/>
          <w:b/>
          <w:szCs w:val="24"/>
        </w:rPr>
        <w:t>3a)</w:t>
      </w:r>
      <w:r w:rsidR="003818E4" w:rsidRPr="003818E4">
        <w:rPr>
          <w:rFonts w:hint="eastAsia"/>
        </w:rPr>
        <w:t xml:space="preserve"> </w:t>
      </w:r>
      <w:r w:rsidR="003818E4" w:rsidRPr="003818E4">
        <w:rPr>
          <w:rFonts w:asciiTheme="minorEastAsia" w:hAnsiTheme="minorEastAsia" w:hint="eastAsia"/>
          <w:b/>
          <w:szCs w:val="24"/>
        </w:rPr>
        <w:t>：</w:t>
      </w:r>
      <w:r w:rsidR="00B03BCA" w:rsidRPr="003818E4">
        <w:rPr>
          <w:rFonts w:asciiTheme="minorEastAsia" w:hAnsiTheme="minorEastAsia" w:hint="eastAsia"/>
          <w:szCs w:val="24"/>
        </w:rPr>
        <w:t>凡事不可結黨(</w:t>
      </w:r>
      <w:r w:rsidR="00B03BCA" w:rsidRPr="003818E4">
        <w:rPr>
          <w:rFonts w:asciiTheme="minorEastAsia" w:hAnsiTheme="minorEastAsia" w:cs="Times New Roman"/>
          <w:szCs w:val="24"/>
        </w:rPr>
        <w:t>Do nothing out of selfish ambition</w:t>
      </w:r>
      <w:r w:rsidR="00B03BCA" w:rsidRPr="003818E4">
        <w:rPr>
          <w:rFonts w:asciiTheme="minorEastAsia" w:hAnsiTheme="minorEastAsia" w:hint="eastAsia"/>
          <w:szCs w:val="24"/>
        </w:rPr>
        <w:t>)。</w:t>
      </w:r>
      <w:r w:rsidR="002E0022" w:rsidRPr="003818E4">
        <w:rPr>
          <w:rFonts w:asciiTheme="minorEastAsia" w:hAnsiTheme="minorEastAsia" w:hint="eastAsia"/>
          <w:szCs w:val="24"/>
        </w:rPr>
        <w:t>結黨原意是「自私自利」。</w:t>
      </w:r>
    </w:p>
    <w:p w:rsidR="00004848" w:rsidRPr="003818E4" w:rsidRDefault="00004848" w:rsidP="00004848">
      <w:pPr>
        <w:ind w:left="993" w:right="-540" w:hanging="993"/>
        <w:rPr>
          <w:rFonts w:asciiTheme="minorEastAsia" w:hAnsiTheme="minorEastAsia" w:hint="eastAsia"/>
          <w:szCs w:val="24"/>
        </w:rPr>
      </w:pPr>
      <w:bookmarkStart w:id="6" w:name="_GoBack"/>
      <w:bookmarkEnd w:id="6"/>
    </w:p>
    <w:p w:rsidR="002E0022" w:rsidRPr="003818E4" w:rsidRDefault="00004848" w:rsidP="00004848">
      <w:pPr>
        <w:rPr>
          <w:rFonts w:asciiTheme="minorEastAsia" w:hAnsiTheme="minorEastAsia"/>
          <w:szCs w:val="24"/>
          <w:lang w:val="en-CA"/>
        </w:rPr>
      </w:pPr>
      <w:r>
        <w:rPr>
          <w:rFonts w:asciiTheme="minorEastAsia" w:hAnsiTheme="minorEastAsia"/>
          <w:szCs w:val="24"/>
        </w:rPr>
        <w:t xml:space="preserve">   </w:t>
      </w:r>
      <w:proofErr w:type="gramStart"/>
      <w:r w:rsidR="002E0022" w:rsidRPr="003818E4">
        <w:rPr>
          <w:rFonts w:asciiTheme="minorEastAsia" w:hAnsiTheme="minorEastAsia" w:hint="eastAsia"/>
          <w:b/>
          <w:szCs w:val="24"/>
        </w:rPr>
        <w:t>b</w:t>
      </w:r>
      <w:proofErr w:type="gramEnd"/>
      <w:r w:rsidR="002E0022" w:rsidRPr="003818E4">
        <w:rPr>
          <w:rFonts w:asciiTheme="minorEastAsia" w:hAnsiTheme="minorEastAsia" w:hint="eastAsia"/>
          <w:b/>
          <w:szCs w:val="24"/>
        </w:rPr>
        <w:t>.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="002E0022" w:rsidRPr="003818E4">
        <w:rPr>
          <w:rFonts w:asciiTheme="minorEastAsia" w:hAnsiTheme="minorEastAsia" w:hint="eastAsia"/>
          <w:b/>
          <w:szCs w:val="24"/>
        </w:rPr>
        <w:t>貪圖</w:t>
      </w:r>
      <w:r w:rsidR="0037140A" w:rsidRPr="003818E4">
        <w:rPr>
          <w:rFonts w:asciiTheme="minorEastAsia" w:hAnsiTheme="minorEastAsia" w:hint="eastAsia"/>
          <w:b/>
          <w:szCs w:val="24"/>
        </w:rPr>
        <w:t>虛</w:t>
      </w:r>
      <w:r w:rsidR="002E0022" w:rsidRPr="003818E4">
        <w:rPr>
          <w:rFonts w:asciiTheme="minorEastAsia" w:hAnsiTheme="minorEastAsia" w:hint="eastAsia"/>
          <w:b/>
          <w:szCs w:val="24"/>
        </w:rPr>
        <w:t>浮的榮耀(</w:t>
      </w:r>
      <w:r w:rsidR="004E51C7" w:rsidRPr="003818E4">
        <w:rPr>
          <w:rFonts w:asciiTheme="minorEastAsia" w:hAnsiTheme="minorEastAsia" w:hint="eastAsia"/>
          <w:b/>
          <w:szCs w:val="24"/>
        </w:rPr>
        <w:t>腓</w:t>
      </w:r>
      <w:r w:rsidR="002E0022"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="002E0022" w:rsidRPr="003818E4">
        <w:rPr>
          <w:rFonts w:asciiTheme="minorEastAsia" w:hAnsiTheme="minorEastAsia" w:hint="eastAsia"/>
          <w:b/>
          <w:szCs w:val="24"/>
        </w:rPr>
        <w:t>3b)</w:t>
      </w:r>
      <w:r w:rsidR="003818E4" w:rsidRPr="003818E4">
        <w:rPr>
          <w:rFonts w:hint="eastAsia"/>
        </w:rPr>
        <w:t xml:space="preserve"> </w:t>
      </w:r>
      <w:r w:rsidR="003818E4" w:rsidRPr="003818E4">
        <w:rPr>
          <w:rFonts w:asciiTheme="minorEastAsia" w:hAnsiTheme="minorEastAsia" w:hint="eastAsia"/>
          <w:b/>
          <w:szCs w:val="24"/>
        </w:rPr>
        <w:t>：</w:t>
      </w:r>
      <w:r w:rsidR="00B03BCA" w:rsidRPr="003818E4">
        <w:rPr>
          <w:rFonts w:asciiTheme="minorEastAsia" w:hAnsiTheme="minorEastAsia" w:cs="Times New Roman"/>
          <w:szCs w:val="24"/>
        </w:rPr>
        <w:t>Do nothing out of vain conceit</w:t>
      </w:r>
      <w:r w:rsidR="003818E4">
        <w:rPr>
          <w:rFonts w:asciiTheme="minorEastAsia" w:hAnsiTheme="minorEastAsia" w:cs="Times New Roman"/>
          <w:szCs w:val="24"/>
        </w:rPr>
        <w:t>.</w:t>
      </w:r>
    </w:p>
    <w:p w:rsidR="00324D67" w:rsidRPr="003818E4" w:rsidRDefault="00324D67" w:rsidP="003818E4">
      <w:pPr>
        <w:ind w:left="993" w:firstLine="480"/>
        <w:rPr>
          <w:rFonts w:asciiTheme="minorEastAsia" w:hAnsiTheme="minorEastAsia"/>
          <w:szCs w:val="24"/>
          <w:lang w:val="en-CA"/>
        </w:rPr>
      </w:pPr>
    </w:p>
    <w:p w:rsidR="002E0022" w:rsidRPr="003818E4" w:rsidRDefault="002E0022" w:rsidP="003818E4">
      <w:pPr>
        <w:ind w:left="426"/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t>2.</w:t>
      </w:r>
      <w:r w:rsidR="00B03BCA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解決阻礙的方法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</w:p>
    <w:p w:rsidR="007C5EF2" w:rsidRPr="003818E4" w:rsidRDefault="002E0022" w:rsidP="003818E4">
      <w:pPr>
        <w:ind w:left="426" w:firstLine="564"/>
        <w:rPr>
          <w:rFonts w:asciiTheme="minorEastAsia" w:hAnsiTheme="minorEastAsia"/>
          <w:b/>
          <w:szCs w:val="24"/>
          <w:lang w:val="en-CA"/>
        </w:rPr>
      </w:pPr>
      <w:r w:rsidRPr="003818E4">
        <w:rPr>
          <w:rFonts w:asciiTheme="minorEastAsia" w:hAnsiTheme="minorEastAsia" w:hint="eastAsia"/>
          <w:b/>
          <w:szCs w:val="24"/>
        </w:rPr>
        <w:t>a.</w:t>
      </w:r>
      <w:r w:rsidR="007C5EF2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只要存心謙卑</w:t>
      </w:r>
      <w:r w:rsidR="006664A0" w:rsidRPr="003818E4">
        <w:rPr>
          <w:rFonts w:asciiTheme="minorEastAsia" w:hAnsiTheme="minorEastAsia" w:hint="eastAsia"/>
          <w:b/>
          <w:szCs w:val="24"/>
        </w:rPr>
        <w:t>，</w:t>
      </w:r>
      <w:r w:rsidRPr="003818E4">
        <w:rPr>
          <w:rFonts w:asciiTheme="minorEastAsia" w:hAnsiTheme="minorEastAsia" w:hint="eastAsia"/>
          <w:b/>
          <w:szCs w:val="24"/>
        </w:rPr>
        <w:t>各人看別人比自己強</w:t>
      </w:r>
      <w:r w:rsidR="004E51C7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</w:t>
      </w:r>
      <w:r w:rsidR="004E51C7" w:rsidRPr="003818E4">
        <w:rPr>
          <w:rFonts w:asciiTheme="minorEastAsia" w:hAnsiTheme="minorEastAsia" w:hint="eastAsia"/>
          <w:b/>
          <w:szCs w:val="24"/>
        </w:rPr>
        <w:t>腓</w:t>
      </w:r>
      <w:r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Pr="003818E4">
        <w:rPr>
          <w:rFonts w:asciiTheme="minorEastAsia" w:hAnsiTheme="minorEastAsia" w:hint="eastAsia"/>
          <w:b/>
          <w:szCs w:val="24"/>
        </w:rPr>
        <w:t>3c)</w:t>
      </w:r>
    </w:p>
    <w:p w:rsidR="0037140A" w:rsidRPr="003818E4" w:rsidRDefault="002E0022" w:rsidP="003818E4">
      <w:pPr>
        <w:ind w:left="990" w:firstLine="450"/>
        <w:rPr>
          <w:rFonts w:asciiTheme="minorEastAsia" w:hAnsiTheme="minorEastAsia" w:cs="Times New Roman"/>
          <w:szCs w:val="24"/>
        </w:rPr>
      </w:pPr>
      <w:r w:rsidRPr="003818E4">
        <w:rPr>
          <w:rFonts w:asciiTheme="minorEastAsia" w:hAnsiTheme="minorEastAsia" w:cs="Times New Roman"/>
          <w:szCs w:val="24"/>
        </w:rPr>
        <w:t>In humility consider others be</w:t>
      </w:r>
      <w:r w:rsidR="004E51C7" w:rsidRPr="003818E4">
        <w:rPr>
          <w:rFonts w:asciiTheme="minorEastAsia" w:hAnsiTheme="minorEastAsia" w:cs="Times New Roman"/>
          <w:szCs w:val="24"/>
        </w:rPr>
        <w:t>tt</w:t>
      </w:r>
      <w:r w:rsidRPr="003818E4">
        <w:rPr>
          <w:rFonts w:asciiTheme="minorEastAsia" w:hAnsiTheme="minorEastAsia" w:cs="Times New Roman"/>
          <w:szCs w:val="24"/>
        </w:rPr>
        <w:t>er than yourselves</w:t>
      </w:r>
      <w:r w:rsidR="0037140A" w:rsidRPr="003818E4">
        <w:rPr>
          <w:rFonts w:asciiTheme="minorEastAsia" w:hAnsiTheme="minorEastAsia" w:cs="Times New Roman"/>
          <w:szCs w:val="24"/>
        </w:rPr>
        <w:t>.</w:t>
      </w:r>
    </w:p>
    <w:p w:rsidR="0037140A" w:rsidRDefault="002E0022" w:rsidP="00004848">
      <w:pPr>
        <w:ind w:left="99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謙卑在古典希臘作品中意指</w:t>
      </w:r>
      <w:r w:rsidR="00324D67" w:rsidRPr="003818E4">
        <w:rPr>
          <w:rFonts w:asciiTheme="minorEastAsia" w:hAnsiTheme="minorEastAsia" w:hint="eastAsia"/>
          <w:szCs w:val="24"/>
        </w:rPr>
        <w:t>「卑賤且膽怯」的意思</w:t>
      </w:r>
      <w:r w:rsidR="009E419B" w:rsidRPr="003818E4">
        <w:rPr>
          <w:rFonts w:asciiTheme="minorEastAsia" w:hAnsiTheme="minorEastAsia" w:hint="eastAsia"/>
          <w:szCs w:val="24"/>
        </w:rPr>
        <w:t>，</w:t>
      </w:r>
      <w:r w:rsidR="00324D67" w:rsidRPr="003818E4">
        <w:rPr>
          <w:rFonts w:asciiTheme="minorEastAsia" w:hAnsiTheme="minorEastAsia" w:hint="eastAsia"/>
          <w:szCs w:val="24"/>
        </w:rPr>
        <w:t>是形容奴隸的一種心裡狀況。</w:t>
      </w:r>
    </w:p>
    <w:p w:rsidR="00004848" w:rsidRPr="00004848" w:rsidRDefault="00004848" w:rsidP="00004848">
      <w:pPr>
        <w:ind w:left="990"/>
        <w:rPr>
          <w:rFonts w:asciiTheme="minorEastAsia" w:hAnsiTheme="minorEastAsia" w:hint="eastAsia"/>
          <w:szCs w:val="24"/>
        </w:rPr>
      </w:pPr>
    </w:p>
    <w:p w:rsidR="00004848" w:rsidRDefault="00445DFD" w:rsidP="00004848">
      <w:pPr>
        <w:tabs>
          <w:tab w:val="left" w:pos="630"/>
        </w:tabs>
        <w:ind w:left="990" w:hanging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lastRenderedPageBreak/>
        <w:t>腓</w:t>
      </w:r>
      <w:r w:rsidR="002E0022" w:rsidRPr="003818E4">
        <w:rPr>
          <w:rFonts w:asciiTheme="minorEastAsia" w:hAnsiTheme="minorEastAsia" w:hint="eastAsia"/>
          <w:szCs w:val="24"/>
        </w:rPr>
        <w:t>2</w:t>
      </w:r>
      <w:r w:rsidRPr="003818E4">
        <w:rPr>
          <w:rFonts w:asciiTheme="minorEastAsia" w:hAnsiTheme="minorEastAsia" w:hint="eastAsia"/>
          <w:szCs w:val="24"/>
        </w:rPr>
        <w:t>：</w:t>
      </w:r>
      <w:r w:rsidR="002E0022" w:rsidRPr="003818E4">
        <w:rPr>
          <w:rFonts w:asciiTheme="minorEastAsia" w:hAnsiTheme="minorEastAsia" w:hint="eastAsia"/>
          <w:szCs w:val="24"/>
        </w:rPr>
        <w:t>5</w:t>
      </w:r>
      <w:r w:rsidR="004E51C7" w:rsidRPr="003818E4">
        <w:rPr>
          <w:rFonts w:asciiTheme="minorEastAsia" w:hAnsiTheme="minorEastAsia"/>
          <w:szCs w:val="24"/>
        </w:rPr>
        <w:t>-</w:t>
      </w:r>
      <w:r w:rsidR="002E0022" w:rsidRPr="003818E4">
        <w:rPr>
          <w:rFonts w:asciiTheme="minorEastAsia" w:hAnsiTheme="minorEastAsia" w:hint="eastAsia"/>
          <w:szCs w:val="24"/>
        </w:rPr>
        <w:t>8</w:t>
      </w:r>
      <w:r w:rsidR="007C5EF2" w:rsidRPr="003818E4">
        <w:rPr>
          <w:rFonts w:asciiTheme="minorEastAsia" w:hAnsiTheme="minorEastAsia" w:hint="eastAsia"/>
          <w:szCs w:val="24"/>
        </w:rPr>
        <w:t>：「</w:t>
      </w:r>
      <w:r w:rsidR="007C5EF2" w:rsidRPr="003818E4">
        <w:rPr>
          <w:rFonts w:asciiTheme="minorEastAsia" w:hAnsiTheme="minorEastAsia"/>
          <w:szCs w:val="24"/>
        </w:rPr>
        <w:t>你們當以基督耶穌的心為心：</w:t>
      </w:r>
      <w:bookmarkStart w:id="7" w:name="2:6"/>
      <w:bookmarkEnd w:id="7"/>
      <w:r w:rsidR="007C5EF2" w:rsidRPr="003818E4">
        <w:rPr>
          <w:rFonts w:asciiTheme="minorEastAsia" w:hAnsiTheme="minorEastAsia"/>
          <w:szCs w:val="24"/>
        </w:rPr>
        <w:t>他本有神的形像，不以自己與　神同等為強奪</w:t>
      </w:r>
    </w:p>
    <w:p w:rsidR="00004848" w:rsidRDefault="007C5EF2" w:rsidP="00004848">
      <w:pPr>
        <w:tabs>
          <w:tab w:val="left" w:pos="630"/>
        </w:tabs>
        <w:ind w:left="990" w:hanging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/>
          <w:szCs w:val="24"/>
        </w:rPr>
        <w:t>的；</w:t>
      </w:r>
      <w:bookmarkStart w:id="8" w:name="2:7"/>
      <w:bookmarkEnd w:id="8"/>
      <w:r w:rsidRPr="003818E4">
        <w:rPr>
          <w:rFonts w:asciiTheme="minorEastAsia" w:hAnsiTheme="minorEastAsia"/>
          <w:szCs w:val="24"/>
        </w:rPr>
        <w:t>反倒虛己，取了奴僕的形像，成為人的樣式；</w:t>
      </w:r>
      <w:bookmarkStart w:id="9" w:name="2:8"/>
      <w:bookmarkEnd w:id="9"/>
      <w:r w:rsidRPr="003818E4">
        <w:rPr>
          <w:rFonts w:asciiTheme="minorEastAsia" w:hAnsiTheme="minorEastAsia"/>
          <w:szCs w:val="24"/>
        </w:rPr>
        <w:t>既有人的樣子，就自己卑微，存心順</w:t>
      </w:r>
    </w:p>
    <w:p w:rsidR="00D97E68" w:rsidRDefault="007C5EF2" w:rsidP="00004848">
      <w:pPr>
        <w:tabs>
          <w:tab w:val="left" w:pos="630"/>
        </w:tabs>
        <w:ind w:left="990" w:hanging="450"/>
        <w:rPr>
          <w:rFonts w:asciiTheme="minorEastAsia" w:hAnsiTheme="minorEastAsia" w:cs="PMingLiU"/>
          <w:szCs w:val="24"/>
        </w:rPr>
      </w:pPr>
      <w:r w:rsidRPr="003818E4">
        <w:rPr>
          <w:rFonts w:asciiTheme="minorEastAsia" w:hAnsiTheme="minorEastAsia"/>
          <w:szCs w:val="24"/>
        </w:rPr>
        <w:t>服，以至於死，且死在十字架上</w:t>
      </w:r>
      <w:r w:rsidRPr="003818E4">
        <w:rPr>
          <w:rFonts w:asciiTheme="minorEastAsia" w:hAnsiTheme="minorEastAsia" w:cs="PMingLiU" w:hint="eastAsia"/>
          <w:szCs w:val="24"/>
        </w:rPr>
        <w:t>。」</w:t>
      </w:r>
    </w:p>
    <w:p w:rsidR="00004848" w:rsidRDefault="00004848" w:rsidP="00004848">
      <w:pPr>
        <w:tabs>
          <w:tab w:val="left" w:pos="630"/>
        </w:tabs>
        <w:ind w:left="990" w:hanging="450"/>
        <w:rPr>
          <w:rFonts w:asciiTheme="minorEastAsia" w:hAnsiTheme="minorEastAsia" w:cs="PMingLiU" w:hint="eastAsia"/>
          <w:szCs w:val="24"/>
        </w:rPr>
      </w:pPr>
    </w:p>
    <w:p w:rsidR="0037140A" w:rsidRPr="003818E4" w:rsidRDefault="00004848" w:rsidP="008242C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cs="PMingLiU"/>
          <w:szCs w:val="24"/>
        </w:rPr>
        <w:t xml:space="preserve">     </w:t>
      </w:r>
      <w:r w:rsidR="002E0022" w:rsidRPr="003818E4">
        <w:rPr>
          <w:rFonts w:asciiTheme="minorEastAsia" w:hAnsiTheme="minorEastAsia" w:hint="eastAsia"/>
          <w:szCs w:val="24"/>
        </w:rPr>
        <w:t>彼前5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2E0022" w:rsidRPr="003818E4">
        <w:rPr>
          <w:rFonts w:asciiTheme="minorEastAsia" w:hAnsiTheme="minorEastAsia" w:hint="eastAsia"/>
          <w:szCs w:val="24"/>
        </w:rPr>
        <w:t>6</w:t>
      </w:r>
      <w:r w:rsidR="007C5EF2" w:rsidRPr="003818E4">
        <w:rPr>
          <w:rFonts w:asciiTheme="minorEastAsia" w:hAnsiTheme="minorEastAsia" w:hint="eastAsia"/>
          <w:szCs w:val="24"/>
        </w:rPr>
        <w:t>：</w:t>
      </w:r>
      <w:r w:rsidR="002E0022" w:rsidRPr="003818E4">
        <w:rPr>
          <w:rFonts w:asciiTheme="minorEastAsia" w:hAnsiTheme="minorEastAsia" w:hint="eastAsia"/>
          <w:szCs w:val="24"/>
        </w:rPr>
        <w:t>「神阻擋驕傲的人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2E0022" w:rsidRPr="003818E4">
        <w:rPr>
          <w:rFonts w:asciiTheme="minorEastAsia" w:hAnsiTheme="minorEastAsia" w:hint="eastAsia"/>
          <w:szCs w:val="24"/>
        </w:rPr>
        <w:t>賜恩給謙卑的人」。</w:t>
      </w:r>
    </w:p>
    <w:p w:rsidR="00324D67" w:rsidRPr="003818E4" w:rsidRDefault="00324D67" w:rsidP="003818E4">
      <w:pPr>
        <w:ind w:left="990" w:firstLine="450"/>
        <w:rPr>
          <w:rFonts w:asciiTheme="minorEastAsia" w:hAnsiTheme="minorEastAsia"/>
          <w:szCs w:val="24"/>
          <w:lang w:val="en-CA"/>
        </w:rPr>
      </w:pPr>
    </w:p>
    <w:p w:rsidR="007C5EF2" w:rsidRPr="003818E4" w:rsidRDefault="008D72C8" w:rsidP="008242C7">
      <w:pPr>
        <w:rPr>
          <w:rFonts w:asciiTheme="minorEastAsia" w:hAnsiTheme="minorEastAsia"/>
          <w:b/>
          <w:szCs w:val="24"/>
          <w:lang w:val="en-CA"/>
        </w:rPr>
      </w:pPr>
      <w:r w:rsidRPr="003818E4">
        <w:rPr>
          <w:rFonts w:asciiTheme="minorEastAsia" w:hAnsiTheme="minorEastAsia" w:hint="eastAsia"/>
          <w:b/>
          <w:szCs w:val="24"/>
        </w:rPr>
        <w:t>b.</w:t>
      </w:r>
      <w:r w:rsidR="004E51C7" w:rsidRPr="003818E4">
        <w:rPr>
          <w:rFonts w:asciiTheme="minorEastAsia" w:hAnsiTheme="minorEastAsia"/>
          <w:b/>
          <w:szCs w:val="24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各人不要單顧自己的事</w:t>
      </w:r>
      <w:r w:rsidR="006664A0" w:rsidRPr="003818E4">
        <w:rPr>
          <w:rFonts w:asciiTheme="minorEastAsia" w:hAnsiTheme="minorEastAsia" w:hint="eastAsia"/>
          <w:b/>
          <w:szCs w:val="24"/>
        </w:rPr>
        <w:t>，</w:t>
      </w:r>
      <w:r w:rsidRPr="003818E4">
        <w:rPr>
          <w:rFonts w:asciiTheme="minorEastAsia" w:hAnsiTheme="minorEastAsia" w:hint="eastAsia"/>
          <w:b/>
          <w:szCs w:val="24"/>
        </w:rPr>
        <w:t>也要顧別人的事</w:t>
      </w:r>
      <w:r w:rsidR="007C5EF2" w:rsidRPr="003818E4">
        <w:rPr>
          <w:rFonts w:asciiTheme="minorEastAsia" w:hAnsiTheme="minorEastAsia"/>
          <w:b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b/>
          <w:szCs w:val="24"/>
        </w:rPr>
        <w:t>(</w:t>
      </w:r>
      <w:r w:rsidR="003E7D4A" w:rsidRPr="003818E4">
        <w:rPr>
          <w:rFonts w:asciiTheme="minorEastAsia" w:hAnsiTheme="minorEastAsia" w:hint="eastAsia"/>
          <w:b/>
          <w:szCs w:val="24"/>
        </w:rPr>
        <w:t>腓</w:t>
      </w:r>
      <w:r w:rsidRPr="003818E4">
        <w:rPr>
          <w:rFonts w:asciiTheme="minorEastAsia" w:hAnsiTheme="minorEastAsia" w:hint="eastAsia"/>
          <w:b/>
          <w:szCs w:val="24"/>
        </w:rPr>
        <w:t>2</w:t>
      </w:r>
      <w:r w:rsidR="00445DFD" w:rsidRPr="003818E4">
        <w:rPr>
          <w:rFonts w:asciiTheme="minorEastAsia" w:hAnsiTheme="minorEastAsia" w:hint="eastAsia"/>
          <w:b/>
          <w:szCs w:val="24"/>
        </w:rPr>
        <w:t>：</w:t>
      </w:r>
      <w:r w:rsidRPr="003818E4">
        <w:rPr>
          <w:rFonts w:asciiTheme="minorEastAsia" w:hAnsiTheme="minorEastAsia" w:hint="eastAsia"/>
          <w:b/>
          <w:szCs w:val="24"/>
        </w:rPr>
        <w:t>4)</w:t>
      </w:r>
    </w:p>
    <w:p w:rsidR="0037140A" w:rsidRPr="003818E4" w:rsidRDefault="008D72C8" w:rsidP="008242C7">
      <w:pPr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「顧」本意是「盯眼於」某事物上</w:t>
      </w:r>
      <w:r w:rsidR="00611347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就像賽跑的人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將他的眼盯住終點線上的繩子一般。</w:t>
      </w:r>
    </w:p>
    <w:p w:rsidR="0037140A" w:rsidRDefault="008242C7" w:rsidP="008242C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 </w:t>
      </w:r>
      <w:r w:rsidR="008D72C8" w:rsidRPr="003818E4">
        <w:rPr>
          <w:rFonts w:asciiTheme="minorEastAsia" w:hAnsiTheme="minorEastAsia" w:hint="eastAsia"/>
          <w:szCs w:val="24"/>
        </w:rPr>
        <w:t>十七世紀的詩人John Donne說過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8D72C8" w:rsidRPr="003818E4">
        <w:rPr>
          <w:rFonts w:asciiTheme="minorEastAsia" w:hAnsiTheme="minorEastAsia" w:hint="eastAsia"/>
          <w:szCs w:val="24"/>
        </w:rPr>
        <w:t>「沒有人是一座離群索居的孤島」。</w:t>
      </w:r>
    </w:p>
    <w:p w:rsidR="00004848" w:rsidRPr="003818E4" w:rsidRDefault="00004848" w:rsidP="008242C7">
      <w:pPr>
        <w:rPr>
          <w:rFonts w:asciiTheme="minorEastAsia" w:hAnsiTheme="minorEastAsia" w:hint="eastAsia"/>
          <w:szCs w:val="24"/>
        </w:rPr>
      </w:pPr>
    </w:p>
    <w:p w:rsidR="008D72C8" w:rsidRPr="003818E4" w:rsidRDefault="008242C7" w:rsidP="008242C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  </w:t>
      </w:r>
      <w:r w:rsidR="0037140A" w:rsidRPr="003818E4">
        <w:rPr>
          <w:rFonts w:asciiTheme="minorEastAsia" w:hAnsiTheme="minorEastAsia" w:hint="eastAsia"/>
          <w:szCs w:val="24"/>
        </w:rPr>
        <w:t>林前12：12</w:t>
      </w:r>
      <w:r w:rsidR="0037140A" w:rsidRPr="003818E4">
        <w:rPr>
          <w:rFonts w:asciiTheme="minorEastAsia" w:hAnsiTheme="minorEastAsia"/>
          <w:szCs w:val="24"/>
          <w:lang w:val="en-CA"/>
        </w:rPr>
        <w:t>-</w:t>
      </w:r>
      <w:r w:rsidR="0037140A" w:rsidRPr="003818E4">
        <w:rPr>
          <w:rFonts w:asciiTheme="minorEastAsia" w:hAnsiTheme="minorEastAsia"/>
          <w:szCs w:val="24"/>
        </w:rPr>
        <w:t>27</w:t>
      </w:r>
      <w:r w:rsidR="0037140A" w:rsidRPr="003818E4">
        <w:rPr>
          <w:rFonts w:asciiTheme="minorEastAsia" w:hAnsiTheme="minorEastAsia" w:hint="eastAsia"/>
          <w:szCs w:val="24"/>
        </w:rPr>
        <w:t>：</w:t>
      </w:r>
      <w:r w:rsidR="008D72C8" w:rsidRPr="003818E4">
        <w:rPr>
          <w:rFonts w:asciiTheme="minorEastAsia" w:hAnsiTheme="minorEastAsia" w:hint="eastAsia"/>
          <w:szCs w:val="24"/>
        </w:rPr>
        <w:t>「就如身子是一個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卻有許多肢體</w:t>
      </w:r>
      <w:r w:rsidR="004E51C7" w:rsidRPr="003818E4">
        <w:rPr>
          <w:rFonts w:asciiTheme="minorEastAsia" w:hAnsiTheme="minorEastAsia" w:hint="eastAsia"/>
          <w:szCs w:val="24"/>
        </w:rPr>
        <w:t>；</w:t>
      </w:r>
      <w:r w:rsidR="008D72C8" w:rsidRPr="003818E4">
        <w:rPr>
          <w:rFonts w:asciiTheme="minorEastAsia" w:hAnsiTheme="minorEastAsia" w:hint="eastAsia"/>
          <w:szCs w:val="24"/>
        </w:rPr>
        <w:t>而且肢體雖多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仍是一個身子。基督也是這樣。我們不拘是猶太人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是希臘人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是為奴的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是自主的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都從一位聖靈受洗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成了一個身體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飲於一位聖靈。身子原不是一個肢體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乃是許多肢體。設若腳說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611347" w:rsidRPr="003818E4">
        <w:rPr>
          <w:rFonts w:asciiTheme="minorEastAsia" w:hAnsiTheme="minorEastAsia" w:hint="eastAsia"/>
          <w:szCs w:val="24"/>
        </w:rPr>
        <w:t>『</w:t>
      </w:r>
      <w:r w:rsidR="008D72C8" w:rsidRPr="003818E4">
        <w:rPr>
          <w:rFonts w:asciiTheme="minorEastAsia" w:hAnsiTheme="minorEastAsia" w:hint="eastAsia"/>
          <w:szCs w:val="24"/>
        </w:rPr>
        <w:t>我不是手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所以不屬乎身子。</w:t>
      </w:r>
      <w:r w:rsidR="00611347" w:rsidRPr="003818E4">
        <w:rPr>
          <w:rFonts w:asciiTheme="minorEastAsia" w:hAnsiTheme="minorEastAsia" w:hint="eastAsia"/>
          <w:szCs w:val="24"/>
        </w:rPr>
        <w:t>』</w:t>
      </w:r>
      <w:r w:rsidR="008D72C8" w:rsidRPr="003818E4">
        <w:rPr>
          <w:rFonts w:asciiTheme="minorEastAsia" w:hAnsiTheme="minorEastAsia" w:hint="eastAsia"/>
          <w:szCs w:val="24"/>
        </w:rPr>
        <w:t>它不能因此就不屬乎身子。設若耳說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611347" w:rsidRPr="003818E4">
        <w:rPr>
          <w:rFonts w:asciiTheme="minorEastAsia" w:hAnsiTheme="minorEastAsia" w:hint="eastAsia"/>
          <w:szCs w:val="24"/>
        </w:rPr>
        <w:t>『</w:t>
      </w:r>
      <w:r w:rsidR="008D72C8" w:rsidRPr="003818E4">
        <w:rPr>
          <w:rFonts w:asciiTheme="minorEastAsia" w:hAnsiTheme="minorEastAsia" w:hint="eastAsia"/>
          <w:szCs w:val="24"/>
        </w:rPr>
        <w:t>我不是眼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所以不屬乎身子。</w:t>
      </w:r>
      <w:r w:rsidR="00611347" w:rsidRPr="003818E4">
        <w:rPr>
          <w:rFonts w:asciiTheme="minorEastAsia" w:hAnsiTheme="minorEastAsia" w:hint="eastAsia"/>
          <w:szCs w:val="24"/>
        </w:rPr>
        <w:t>』</w:t>
      </w:r>
      <w:r w:rsidR="008D72C8" w:rsidRPr="003818E4">
        <w:rPr>
          <w:rFonts w:asciiTheme="minorEastAsia" w:hAnsiTheme="minorEastAsia" w:hint="eastAsia"/>
          <w:szCs w:val="24"/>
        </w:rPr>
        <w:t>它也不能因此就不屬乎身子。若全身是眼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從哪裡聽聲呢</w:t>
      </w:r>
      <w:r w:rsidR="006664A0" w:rsidRPr="003818E4">
        <w:rPr>
          <w:rFonts w:asciiTheme="minorEastAsia" w:hAnsiTheme="minorEastAsia" w:hint="eastAsia"/>
          <w:szCs w:val="24"/>
        </w:rPr>
        <w:t>？</w:t>
      </w:r>
      <w:r w:rsidR="008D72C8" w:rsidRPr="003818E4">
        <w:rPr>
          <w:rFonts w:asciiTheme="minorEastAsia" w:hAnsiTheme="minorEastAsia" w:hint="eastAsia"/>
          <w:szCs w:val="24"/>
        </w:rPr>
        <w:t>若全身是耳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從哪裡聞味呢</w:t>
      </w:r>
      <w:r w:rsidR="006664A0" w:rsidRPr="003818E4">
        <w:rPr>
          <w:rFonts w:asciiTheme="minorEastAsia" w:hAnsiTheme="minorEastAsia" w:hint="eastAsia"/>
          <w:szCs w:val="24"/>
        </w:rPr>
        <w:t>？</w:t>
      </w:r>
      <w:r w:rsidR="008D72C8" w:rsidRPr="003818E4">
        <w:rPr>
          <w:rFonts w:asciiTheme="minorEastAsia" w:hAnsiTheme="minorEastAsia" w:hint="eastAsia"/>
          <w:szCs w:val="24"/>
        </w:rPr>
        <w:t>但如今神隨自己的意思把肢體俱各安</w:t>
      </w:r>
      <w:r w:rsidR="00445DFD" w:rsidRPr="003818E4">
        <w:rPr>
          <w:rFonts w:asciiTheme="minorEastAsia" w:hAnsiTheme="minorEastAsia" w:hint="eastAsia"/>
          <w:szCs w:val="24"/>
        </w:rPr>
        <w:t xml:space="preserve"> 腓</w:t>
      </w:r>
      <w:r w:rsidR="008D72C8" w:rsidRPr="003818E4">
        <w:rPr>
          <w:rFonts w:asciiTheme="minorEastAsia" w:hAnsiTheme="minorEastAsia" w:hint="eastAsia"/>
          <w:szCs w:val="24"/>
        </w:rPr>
        <w:t>在身上了。若都是一個肢體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身子在哪裡呢</w:t>
      </w:r>
      <w:r w:rsidR="006664A0" w:rsidRPr="003818E4">
        <w:rPr>
          <w:rFonts w:asciiTheme="minorEastAsia" w:hAnsiTheme="minorEastAsia" w:hint="eastAsia"/>
          <w:szCs w:val="24"/>
        </w:rPr>
        <w:t>？</w:t>
      </w:r>
      <w:r w:rsidR="008D72C8" w:rsidRPr="003818E4">
        <w:rPr>
          <w:rFonts w:asciiTheme="minorEastAsia" w:hAnsiTheme="minorEastAsia" w:hint="eastAsia"/>
          <w:szCs w:val="24"/>
        </w:rPr>
        <w:t>但如今肢體是多的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身子卻是一個。眼不能對手說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611347" w:rsidRPr="003818E4">
        <w:rPr>
          <w:rFonts w:asciiTheme="minorEastAsia" w:hAnsiTheme="minorEastAsia" w:hint="eastAsia"/>
          <w:szCs w:val="24"/>
        </w:rPr>
        <w:t>『</w:t>
      </w:r>
      <w:r w:rsidR="008D72C8" w:rsidRPr="003818E4">
        <w:rPr>
          <w:rFonts w:asciiTheme="minorEastAsia" w:hAnsiTheme="minorEastAsia" w:hint="eastAsia"/>
          <w:szCs w:val="24"/>
        </w:rPr>
        <w:t>我用不著你。</w:t>
      </w:r>
      <w:r w:rsidR="00611347" w:rsidRPr="003818E4">
        <w:rPr>
          <w:rFonts w:asciiTheme="minorEastAsia" w:hAnsiTheme="minorEastAsia" w:hint="eastAsia"/>
          <w:szCs w:val="24"/>
        </w:rPr>
        <w:t>』</w:t>
      </w:r>
      <w:r w:rsidR="008D72C8" w:rsidRPr="003818E4">
        <w:rPr>
          <w:rFonts w:asciiTheme="minorEastAsia" w:hAnsiTheme="minorEastAsia" w:hint="eastAsia"/>
          <w:szCs w:val="24"/>
        </w:rPr>
        <w:t>頭也不能對腳說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611347" w:rsidRPr="003818E4">
        <w:rPr>
          <w:rFonts w:asciiTheme="minorEastAsia" w:hAnsiTheme="minorEastAsia" w:hint="eastAsia"/>
          <w:szCs w:val="24"/>
        </w:rPr>
        <w:t>『</w:t>
      </w:r>
      <w:r w:rsidR="008D72C8" w:rsidRPr="003818E4">
        <w:rPr>
          <w:rFonts w:asciiTheme="minorEastAsia" w:hAnsiTheme="minorEastAsia" w:hint="eastAsia"/>
          <w:szCs w:val="24"/>
        </w:rPr>
        <w:t>我用不著你。</w:t>
      </w:r>
      <w:r w:rsidR="00611347" w:rsidRPr="003818E4">
        <w:rPr>
          <w:rFonts w:asciiTheme="minorEastAsia" w:hAnsiTheme="minorEastAsia" w:hint="eastAsia"/>
          <w:szCs w:val="24"/>
        </w:rPr>
        <w:t>』</w:t>
      </w:r>
      <w:r w:rsidR="008D72C8" w:rsidRPr="003818E4">
        <w:rPr>
          <w:rFonts w:asciiTheme="minorEastAsia" w:hAnsiTheme="minorEastAsia" w:hint="eastAsia"/>
          <w:szCs w:val="24"/>
        </w:rPr>
        <w:t>不但如此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身上肢體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人以為軟弱的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更是不可少的。身上肢體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我們看為不體面的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越發給它加上體面</w:t>
      </w:r>
      <w:r w:rsidR="004E51C7" w:rsidRPr="003818E4">
        <w:rPr>
          <w:rFonts w:asciiTheme="minorEastAsia" w:hAnsiTheme="minorEastAsia" w:hint="eastAsia"/>
          <w:szCs w:val="24"/>
        </w:rPr>
        <w:t>：</w:t>
      </w:r>
      <w:r w:rsidR="008D72C8" w:rsidRPr="003818E4">
        <w:rPr>
          <w:rFonts w:asciiTheme="minorEastAsia" w:hAnsiTheme="minorEastAsia" w:hint="eastAsia"/>
          <w:szCs w:val="24"/>
        </w:rPr>
        <w:t>不俊美的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越發得著俊美。我們俊美的肢體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自然用不著裝飾</w:t>
      </w:r>
      <w:r w:rsidR="004E51C7" w:rsidRPr="003818E4">
        <w:rPr>
          <w:rFonts w:asciiTheme="minorEastAsia" w:hAnsiTheme="minorEastAsia" w:hint="eastAsia"/>
          <w:szCs w:val="24"/>
        </w:rPr>
        <w:t>：</w:t>
      </w:r>
      <w:r w:rsidR="008D72C8" w:rsidRPr="003818E4">
        <w:rPr>
          <w:rFonts w:asciiTheme="minorEastAsia" w:hAnsiTheme="minorEastAsia" w:hint="eastAsia"/>
          <w:szCs w:val="24"/>
        </w:rPr>
        <w:t>但神配搭這身子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把加倍的體面給那有缺欠的肢體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免得身上分門別類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總要肢體彼此相顧。若一個肢體受苦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所有的肢體就一向受苦</w:t>
      </w:r>
      <w:r w:rsidR="004E51C7" w:rsidRPr="003818E4">
        <w:rPr>
          <w:rFonts w:asciiTheme="minorEastAsia" w:hAnsiTheme="minorEastAsia" w:hint="eastAsia"/>
          <w:szCs w:val="24"/>
        </w:rPr>
        <w:t>：</w:t>
      </w:r>
      <w:r w:rsidR="008D72C8" w:rsidRPr="003818E4">
        <w:rPr>
          <w:rFonts w:asciiTheme="minorEastAsia" w:hAnsiTheme="minorEastAsia" w:hint="eastAsia"/>
          <w:szCs w:val="24"/>
        </w:rPr>
        <w:t>若一個肢體得榮耀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所有的肢體就一同快樂。你們就是基督的身子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8D72C8" w:rsidRPr="003818E4">
        <w:rPr>
          <w:rFonts w:asciiTheme="minorEastAsia" w:hAnsiTheme="minorEastAsia" w:hint="eastAsia"/>
          <w:szCs w:val="24"/>
        </w:rPr>
        <w:t>並且各自作肢體。」</w:t>
      </w:r>
    </w:p>
    <w:p w:rsidR="008D72C8" w:rsidRPr="003818E4" w:rsidRDefault="006664A0" w:rsidP="003818E4">
      <w:pPr>
        <w:ind w:left="99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/>
          <w:szCs w:val="24"/>
          <w:lang w:val="en-CA"/>
        </w:rPr>
        <w:t xml:space="preserve">    </w:t>
      </w:r>
    </w:p>
    <w:p w:rsidR="006A2412" w:rsidRDefault="006A2412" w:rsidP="003818E4">
      <w:pPr>
        <w:rPr>
          <w:rFonts w:asciiTheme="minorEastAsia" w:hAnsiTheme="minorEastAsia"/>
          <w:b/>
          <w:szCs w:val="24"/>
        </w:rPr>
      </w:pPr>
      <w:r w:rsidRPr="003818E4">
        <w:rPr>
          <w:rFonts w:asciiTheme="minorEastAsia" w:hAnsiTheme="minorEastAsia" w:hint="eastAsia"/>
          <w:b/>
          <w:szCs w:val="24"/>
        </w:rPr>
        <w:t>III、結論</w:t>
      </w:r>
    </w:p>
    <w:p w:rsidR="00004848" w:rsidRPr="003818E4" w:rsidRDefault="00004848" w:rsidP="003818E4">
      <w:pPr>
        <w:rPr>
          <w:rFonts w:asciiTheme="minorEastAsia" w:hAnsiTheme="minorEastAsia" w:hint="eastAsia"/>
          <w:b/>
          <w:szCs w:val="24"/>
        </w:rPr>
      </w:pPr>
    </w:p>
    <w:p w:rsidR="006A2412" w:rsidRPr="003818E4" w:rsidRDefault="003818E4" w:rsidP="003818E4">
      <w:pPr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/>
          <w:szCs w:val="24"/>
        </w:rPr>
        <w:t xml:space="preserve">    </w:t>
      </w:r>
      <w:r w:rsidR="006A2412" w:rsidRPr="003818E4">
        <w:rPr>
          <w:rFonts w:asciiTheme="minorEastAsia" w:hAnsiTheme="minorEastAsia" w:hint="eastAsia"/>
          <w:szCs w:val="24"/>
        </w:rPr>
        <w:t>我們要凡</w:t>
      </w:r>
      <w:r w:rsidR="0052747F" w:rsidRPr="0052747F">
        <w:rPr>
          <w:rFonts w:asciiTheme="minorEastAsia" w:hAnsiTheme="minorEastAsia" w:hint="eastAsia"/>
          <w:szCs w:val="24"/>
        </w:rPr>
        <w:t>事</w:t>
      </w:r>
      <w:r w:rsidR="006A2412" w:rsidRPr="003818E4">
        <w:rPr>
          <w:rFonts w:asciiTheme="minorEastAsia" w:hAnsiTheme="minorEastAsia" w:hint="eastAsia"/>
          <w:szCs w:val="24"/>
        </w:rPr>
        <w:t>同心合一的秘訣在哪裡呢</w:t>
      </w:r>
      <w:r w:rsidR="006664A0" w:rsidRPr="003818E4">
        <w:rPr>
          <w:rFonts w:asciiTheme="minorEastAsia" w:hAnsiTheme="minorEastAsia" w:hint="eastAsia"/>
          <w:szCs w:val="24"/>
        </w:rPr>
        <w:t>？</w:t>
      </w:r>
    </w:p>
    <w:p w:rsidR="003818E4" w:rsidRPr="003818E4" w:rsidRDefault="006A2412" w:rsidP="003818E4">
      <w:pPr>
        <w:ind w:firstLine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1.</w:t>
      </w:r>
      <w:r w:rsidR="004E51C7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同心合一的基礎</w:t>
      </w:r>
      <w:r w:rsidR="00575CCB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在基督裡的勉勵</w:t>
      </w:r>
      <w:r w:rsidR="00575CCB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愛心的安慰</w:t>
      </w:r>
      <w:r w:rsidR="00575CCB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聖靈裡的交通</w:t>
      </w:r>
      <w:r w:rsidR="00575CCB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心中的慈悲和憐憫</w:t>
      </w:r>
      <w:r w:rsidR="00575CCB" w:rsidRPr="003818E4">
        <w:rPr>
          <w:rFonts w:asciiTheme="minorEastAsia" w:hAnsiTheme="minorEastAsia" w:hint="eastAsia"/>
          <w:szCs w:val="24"/>
        </w:rPr>
        <w:t>。</w:t>
      </w:r>
    </w:p>
    <w:p w:rsidR="006A2412" w:rsidRPr="003818E4" w:rsidRDefault="006A2412" w:rsidP="003818E4">
      <w:pPr>
        <w:ind w:firstLine="450"/>
        <w:rPr>
          <w:rFonts w:asciiTheme="minorEastAsia" w:hAnsiTheme="minorEastAsia"/>
          <w:szCs w:val="24"/>
          <w:lang w:val="en-CA"/>
        </w:rPr>
      </w:pPr>
      <w:r w:rsidRPr="003818E4">
        <w:rPr>
          <w:rFonts w:asciiTheme="minorEastAsia" w:hAnsiTheme="minorEastAsia" w:hint="eastAsia"/>
          <w:szCs w:val="24"/>
        </w:rPr>
        <w:t>2.</w:t>
      </w:r>
      <w:r w:rsidR="00611347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同心合一的方法</w:t>
      </w:r>
      <w:r w:rsidR="00575CCB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有</w:t>
      </w:r>
      <w:r w:rsidR="00611347" w:rsidRPr="003818E4">
        <w:rPr>
          <w:rFonts w:asciiTheme="minorEastAsia" w:hAnsiTheme="minorEastAsia" w:hint="eastAsia"/>
          <w:szCs w:val="24"/>
        </w:rPr>
        <w:t>以下</w:t>
      </w:r>
      <w:r w:rsidRPr="003818E4">
        <w:rPr>
          <w:rFonts w:asciiTheme="minorEastAsia" w:hAnsiTheme="minorEastAsia" w:hint="eastAsia"/>
          <w:szCs w:val="24"/>
        </w:rPr>
        <w:t>三個步驟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意念相同</w:t>
      </w:r>
      <w:r w:rsidR="004E51C7" w:rsidRPr="003818E4">
        <w:rPr>
          <w:rFonts w:asciiTheme="minorEastAsia" w:hAnsiTheme="minorEastAsia"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(一樣的意念)</w:t>
      </w:r>
      <w:r w:rsidR="00575CCB" w:rsidRPr="003818E4">
        <w:rPr>
          <w:rFonts w:asciiTheme="minorEastAsia" w:hAnsiTheme="minorEastAsia" w:hint="eastAsia"/>
          <w:szCs w:val="24"/>
        </w:rPr>
        <w:t xml:space="preserve"> ，</w:t>
      </w:r>
      <w:r w:rsidRPr="003818E4">
        <w:rPr>
          <w:rFonts w:asciiTheme="minorEastAsia" w:hAnsiTheme="minorEastAsia" w:hint="eastAsia"/>
          <w:szCs w:val="24"/>
        </w:rPr>
        <w:t>愛心相同</w:t>
      </w:r>
      <w:r w:rsidR="00575CCB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心志相同</w:t>
      </w:r>
      <w:r w:rsidR="004E51C7" w:rsidRPr="003818E4">
        <w:rPr>
          <w:rFonts w:asciiTheme="minorEastAsia" w:hAnsiTheme="minorEastAsia"/>
          <w:szCs w:val="24"/>
          <w:lang w:val="en-CA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(一樣的心志)</w:t>
      </w:r>
      <w:r w:rsidR="00575CCB" w:rsidRPr="003818E4">
        <w:rPr>
          <w:rFonts w:asciiTheme="minorEastAsia" w:hAnsiTheme="minorEastAsia" w:hint="eastAsia"/>
          <w:szCs w:val="24"/>
        </w:rPr>
        <w:t xml:space="preserve"> 。</w:t>
      </w:r>
    </w:p>
    <w:p w:rsidR="006A2412" w:rsidRPr="003818E4" w:rsidRDefault="006A2412" w:rsidP="003818E4">
      <w:pPr>
        <w:ind w:firstLine="450"/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 w:hint="eastAsia"/>
          <w:szCs w:val="24"/>
        </w:rPr>
        <w:t>3.</w:t>
      </w:r>
      <w:r w:rsidR="004E51C7" w:rsidRPr="003818E4">
        <w:rPr>
          <w:rFonts w:asciiTheme="minorEastAsia" w:hAnsiTheme="minorEastAsia"/>
          <w:szCs w:val="24"/>
        </w:rPr>
        <w:t xml:space="preserve"> </w:t>
      </w:r>
      <w:r w:rsidRPr="003818E4">
        <w:rPr>
          <w:rFonts w:asciiTheme="minorEastAsia" w:hAnsiTheme="minorEastAsia" w:hint="eastAsia"/>
          <w:szCs w:val="24"/>
        </w:rPr>
        <w:t>同心合一的阻礙有二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Pr="003818E4">
        <w:rPr>
          <w:rFonts w:asciiTheme="minorEastAsia" w:hAnsiTheme="minorEastAsia" w:hint="eastAsia"/>
          <w:szCs w:val="24"/>
        </w:rPr>
        <w:t>結黨</w:t>
      </w:r>
      <w:r w:rsidR="000017A7" w:rsidRPr="003818E4">
        <w:rPr>
          <w:rFonts w:asciiTheme="minorEastAsia" w:hAnsiTheme="minorEastAsia" w:hint="eastAsia"/>
          <w:szCs w:val="24"/>
        </w:rPr>
        <w:t>和</w:t>
      </w:r>
      <w:r w:rsidRPr="003818E4">
        <w:rPr>
          <w:rFonts w:asciiTheme="minorEastAsia" w:hAnsiTheme="minorEastAsia" w:hint="eastAsia"/>
          <w:szCs w:val="24"/>
        </w:rPr>
        <w:t>貪圖虛浮的榮耀</w:t>
      </w:r>
      <w:r w:rsidR="00575CCB" w:rsidRPr="003818E4">
        <w:rPr>
          <w:rFonts w:asciiTheme="minorEastAsia" w:hAnsiTheme="minorEastAsia" w:hint="eastAsia"/>
          <w:szCs w:val="24"/>
        </w:rPr>
        <w:t>。</w:t>
      </w:r>
      <w:r w:rsidRPr="003818E4">
        <w:rPr>
          <w:rFonts w:asciiTheme="minorEastAsia" w:hAnsiTheme="minorEastAsia" w:hint="eastAsia"/>
          <w:szCs w:val="24"/>
        </w:rPr>
        <w:t>解決此阻礙的方法有二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3818E4" w:rsidRPr="003818E4">
        <w:rPr>
          <w:rFonts w:asciiTheme="minorEastAsia" w:hAnsiTheme="minorEastAsia" w:hint="eastAsia"/>
          <w:szCs w:val="24"/>
        </w:rPr>
        <w:t>第一、</w:t>
      </w:r>
      <w:r w:rsidRPr="003818E4">
        <w:rPr>
          <w:rFonts w:asciiTheme="minorEastAsia" w:hAnsiTheme="minorEastAsia" w:hint="eastAsia"/>
          <w:szCs w:val="24"/>
        </w:rPr>
        <w:t>存心謙卑</w:t>
      </w:r>
      <w:r w:rsidR="0037140A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個人看別人比自己強</w:t>
      </w:r>
      <w:r w:rsidR="003818E4" w:rsidRPr="003818E4">
        <w:rPr>
          <w:rFonts w:asciiTheme="minorEastAsia" w:hAnsiTheme="minorEastAsia" w:hint="eastAsia"/>
          <w:szCs w:val="24"/>
        </w:rPr>
        <w:t>，第二、</w:t>
      </w:r>
      <w:r w:rsidRPr="003818E4">
        <w:rPr>
          <w:rFonts w:asciiTheme="minorEastAsia" w:hAnsiTheme="minorEastAsia" w:hint="eastAsia"/>
          <w:szCs w:val="24"/>
        </w:rPr>
        <w:t>個人不要單顧自己的事</w:t>
      </w:r>
      <w:r w:rsidR="000017A7" w:rsidRPr="003818E4">
        <w:rPr>
          <w:rFonts w:asciiTheme="minorEastAsia" w:hAnsiTheme="minorEastAsia" w:hint="eastAsia"/>
          <w:szCs w:val="24"/>
        </w:rPr>
        <w:t>，</w:t>
      </w:r>
      <w:r w:rsidRPr="003818E4">
        <w:rPr>
          <w:rFonts w:asciiTheme="minorEastAsia" w:hAnsiTheme="minorEastAsia" w:hint="eastAsia"/>
          <w:szCs w:val="24"/>
        </w:rPr>
        <w:t>也要顧別人的事</w:t>
      </w:r>
      <w:r w:rsidR="00575CCB" w:rsidRPr="003818E4">
        <w:rPr>
          <w:rFonts w:asciiTheme="minorEastAsia" w:hAnsiTheme="minorEastAsia" w:hint="eastAsia"/>
          <w:szCs w:val="24"/>
        </w:rPr>
        <w:t>。</w:t>
      </w:r>
    </w:p>
    <w:p w:rsidR="006A2412" w:rsidRPr="003818E4" w:rsidRDefault="00050676" w:rsidP="003818E4">
      <w:pPr>
        <w:rPr>
          <w:rFonts w:asciiTheme="minorEastAsia" w:hAnsiTheme="minorEastAsia"/>
          <w:szCs w:val="24"/>
        </w:rPr>
      </w:pPr>
      <w:r w:rsidRPr="003818E4">
        <w:rPr>
          <w:rFonts w:asciiTheme="minorEastAsia" w:hAnsiTheme="minorEastAsia"/>
          <w:szCs w:val="24"/>
          <w:lang w:val="en-CA"/>
        </w:rPr>
        <w:t xml:space="preserve">   </w:t>
      </w:r>
      <w:r w:rsidR="00B03BCA" w:rsidRPr="003818E4">
        <w:rPr>
          <w:rFonts w:asciiTheme="minorEastAsia" w:hAnsiTheme="minorEastAsia"/>
          <w:szCs w:val="24"/>
          <w:lang w:val="en-CA"/>
        </w:rPr>
        <w:t xml:space="preserve"> </w:t>
      </w:r>
      <w:r w:rsidR="00B03BCA" w:rsidRPr="003818E4">
        <w:rPr>
          <w:rFonts w:asciiTheme="minorEastAsia" w:hAnsiTheme="minorEastAsia" w:hint="eastAsia"/>
          <w:szCs w:val="24"/>
        </w:rPr>
        <w:t>最後</w:t>
      </w:r>
      <w:r w:rsidR="000017A7" w:rsidRPr="003818E4">
        <w:rPr>
          <w:rFonts w:asciiTheme="minorEastAsia" w:hAnsiTheme="minorEastAsia" w:hint="eastAsia"/>
          <w:szCs w:val="24"/>
        </w:rPr>
        <w:t>，</w:t>
      </w:r>
      <w:r w:rsidR="00B03BCA" w:rsidRPr="003818E4">
        <w:rPr>
          <w:rFonts w:asciiTheme="minorEastAsia" w:hAnsiTheme="minorEastAsia" w:hint="eastAsia"/>
          <w:szCs w:val="24"/>
        </w:rPr>
        <w:t>保羅提醒每位信徒</w:t>
      </w:r>
      <w:r w:rsidR="00611347" w:rsidRPr="003818E4">
        <w:rPr>
          <w:rFonts w:asciiTheme="minorEastAsia" w:hAnsiTheme="minorEastAsia" w:hint="eastAsia"/>
          <w:szCs w:val="24"/>
        </w:rPr>
        <w:t>：</w:t>
      </w:r>
      <w:r w:rsidR="006A2412" w:rsidRPr="003818E4">
        <w:rPr>
          <w:rFonts w:asciiTheme="minorEastAsia" w:hAnsiTheme="minorEastAsia" w:hint="eastAsia"/>
          <w:szCs w:val="24"/>
        </w:rPr>
        <w:t>「你們當以基督耶穌的心為心。」(</w:t>
      </w:r>
      <w:r w:rsidR="00445DFD" w:rsidRPr="003818E4">
        <w:rPr>
          <w:rFonts w:asciiTheme="minorEastAsia" w:hAnsiTheme="minorEastAsia" w:hint="eastAsia"/>
          <w:szCs w:val="24"/>
        </w:rPr>
        <w:t>腓</w:t>
      </w:r>
      <w:r w:rsidR="006A2412" w:rsidRPr="003818E4">
        <w:rPr>
          <w:rFonts w:asciiTheme="minorEastAsia" w:hAnsiTheme="minorEastAsia" w:hint="eastAsia"/>
          <w:szCs w:val="24"/>
        </w:rPr>
        <w:t>2</w:t>
      </w:r>
      <w:r w:rsidR="00445DFD" w:rsidRPr="003818E4">
        <w:rPr>
          <w:rFonts w:asciiTheme="minorEastAsia" w:hAnsiTheme="minorEastAsia" w:hint="eastAsia"/>
          <w:szCs w:val="24"/>
        </w:rPr>
        <w:t>：</w:t>
      </w:r>
      <w:r w:rsidR="006A2412" w:rsidRPr="003818E4">
        <w:rPr>
          <w:rFonts w:asciiTheme="minorEastAsia" w:hAnsiTheme="minorEastAsia" w:hint="eastAsia"/>
          <w:szCs w:val="24"/>
        </w:rPr>
        <w:t>5)</w:t>
      </w:r>
      <w:r w:rsidR="00B03BCA" w:rsidRPr="003818E4">
        <w:rPr>
          <w:rFonts w:asciiTheme="minorEastAsia" w:hAnsiTheme="minorEastAsia"/>
          <w:szCs w:val="24"/>
        </w:rPr>
        <w:t xml:space="preserve"> </w:t>
      </w:r>
      <w:r w:rsidR="006A2412" w:rsidRPr="003818E4">
        <w:rPr>
          <w:rFonts w:asciiTheme="minorEastAsia" w:hAnsiTheme="minorEastAsia" w:hint="eastAsia"/>
          <w:szCs w:val="24"/>
        </w:rPr>
        <w:t>以基督耶穌的心思意念</w:t>
      </w:r>
      <w:r w:rsidR="00611347" w:rsidRPr="003818E4">
        <w:rPr>
          <w:rFonts w:asciiTheme="minorEastAsia" w:hAnsiTheme="minorEastAsia" w:hint="eastAsia"/>
          <w:szCs w:val="24"/>
        </w:rPr>
        <w:t>，</w:t>
      </w:r>
      <w:r w:rsidR="006A2412" w:rsidRPr="003818E4">
        <w:rPr>
          <w:rFonts w:asciiTheme="minorEastAsia" w:hAnsiTheme="minorEastAsia" w:hint="eastAsia"/>
          <w:szCs w:val="24"/>
        </w:rPr>
        <w:t>為每個信徒的心思意念和態度</w:t>
      </w:r>
      <w:r w:rsidR="00611347" w:rsidRPr="003818E4">
        <w:rPr>
          <w:rFonts w:asciiTheme="minorEastAsia" w:hAnsiTheme="minorEastAsia" w:hint="eastAsia"/>
          <w:szCs w:val="24"/>
        </w:rPr>
        <w:t>。大家一起</w:t>
      </w:r>
      <w:r w:rsidR="006A2412" w:rsidRPr="003818E4">
        <w:rPr>
          <w:rFonts w:asciiTheme="minorEastAsia" w:hAnsiTheme="minorEastAsia" w:hint="eastAsia"/>
          <w:szCs w:val="24"/>
        </w:rPr>
        <w:t>學習他的樣式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6A2412" w:rsidRPr="003818E4">
        <w:rPr>
          <w:rFonts w:asciiTheme="minorEastAsia" w:hAnsiTheme="minorEastAsia" w:hint="eastAsia"/>
          <w:szCs w:val="24"/>
        </w:rPr>
        <w:t>效法他的行為。當我們全體一致向上看齊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6A2412" w:rsidRPr="003818E4">
        <w:rPr>
          <w:rFonts w:asciiTheme="minorEastAsia" w:hAnsiTheme="minorEastAsia" w:hint="eastAsia"/>
          <w:szCs w:val="24"/>
        </w:rPr>
        <w:t>效法耶穌時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6A2412" w:rsidRPr="003818E4">
        <w:rPr>
          <w:rFonts w:asciiTheme="minorEastAsia" w:hAnsiTheme="minorEastAsia" w:hint="eastAsia"/>
          <w:szCs w:val="24"/>
        </w:rPr>
        <w:t>教會自然而然會團結合一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6A2412" w:rsidRPr="003818E4">
        <w:rPr>
          <w:rFonts w:asciiTheme="minorEastAsia" w:hAnsiTheme="minorEastAsia" w:hint="eastAsia"/>
          <w:szCs w:val="24"/>
        </w:rPr>
        <w:t>這樣的教會才會討神喜悅</w:t>
      </w:r>
      <w:r w:rsidR="006664A0" w:rsidRPr="003818E4">
        <w:rPr>
          <w:rFonts w:asciiTheme="minorEastAsia" w:hAnsiTheme="minorEastAsia" w:hint="eastAsia"/>
          <w:szCs w:val="24"/>
        </w:rPr>
        <w:t>，</w:t>
      </w:r>
      <w:r w:rsidR="006A2412" w:rsidRPr="003818E4">
        <w:rPr>
          <w:rFonts w:asciiTheme="minorEastAsia" w:hAnsiTheme="minorEastAsia" w:hint="eastAsia"/>
          <w:szCs w:val="24"/>
        </w:rPr>
        <w:t>合神心意。</w:t>
      </w:r>
    </w:p>
    <w:sectPr w:rsidR="006A2412" w:rsidRPr="003818E4" w:rsidSect="008242C7">
      <w:footerReference w:type="default" r:id="rId7"/>
      <w:pgSz w:w="12240" w:h="15840" w:code="1"/>
      <w:pgMar w:top="1440" w:right="1350" w:bottom="1440" w:left="990" w:header="720" w:footer="720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A1" w:rsidRDefault="000901A1" w:rsidP="00324D67">
      <w:r>
        <w:separator/>
      </w:r>
    </w:p>
  </w:endnote>
  <w:endnote w:type="continuationSeparator" w:id="0">
    <w:p w:rsidR="000901A1" w:rsidRDefault="000901A1" w:rsidP="0032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215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DFD" w:rsidRDefault="002E4F46">
        <w:pPr>
          <w:pStyle w:val="Footer"/>
          <w:jc w:val="right"/>
        </w:pPr>
        <w:r>
          <w:fldChar w:fldCharType="begin"/>
        </w:r>
        <w:r w:rsidR="00445DFD">
          <w:instrText xml:space="preserve"> PAGE   \* MERGEFORMAT </w:instrText>
        </w:r>
        <w:r>
          <w:fldChar w:fldCharType="separate"/>
        </w:r>
        <w:r w:rsidR="00004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DFD" w:rsidRDefault="00445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A1" w:rsidRDefault="000901A1" w:rsidP="00324D67">
      <w:r>
        <w:separator/>
      </w:r>
    </w:p>
  </w:footnote>
  <w:footnote w:type="continuationSeparator" w:id="0">
    <w:p w:rsidR="000901A1" w:rsidRDefault="000901A1" w:rsidP="0032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19"/>
    <w:rsid w:val="000017A7"/>
    <w:rsid w:val="00004848"/>
    <w:rsid w:val="00050676"/>
    <w:rsid w:val="000901A1"/>
    <w:rsid w:val="000F0D41"/>
    <w:rsid w:val="001469E6"/>
    <w:rsid w:val="001A3A11"/>
    <w:rsid w:val="001A6944"/>
    <w:rsid w:val="001E64D2"/>
    <w:rsid w:val="00250006"/>
    <w:rsid w:val="002E0022"/>
    <w:rsid w:val="002E4F46"/>
    <w:rsid w:val="00324D67"/>
    <w:rsid w:val="0037140A"/>
    <w:rsid w:val="003818E4"/>
    <w:rsid w:val="003E7D4A"/>
    <w:rsid w:val="0042103F"/>
    <w:rsid w:val="00445DFD"/>
    <w:rsid w:val="004D7F1D"/>
    <w:rsid w:val="004E51C7"/>
    <w:rsid w:val="0052747F"/>
    <w:rsid w:val="00575CCB"/>
    <w:rsid w:val="00611347"/>
    <w:rsid w:val="006664A0"/>
    <w:rsid w:val="006A2412"/>
    <w:rsid w:val="006B4E6D"/>
    <w:rsid w:val="00706360"/>
    <w:rsid w:val="00750DB8"/>
    <w:rsid w:val="00763553"/>
    <w:rsid w:val="007C5EF2"/>
    <w:rsid w:val="007F6C7F"/>
    <w:rsid w:val="008242C7"/>
    <w:rsid w:val="008323FC"/>
    <w:rsid w:val="00866019"/>
    <w:rsid w:val="008D72C8"/>
    <w:rsid w:val="009C5938"/>
    <w:rsid w:val="009E419B"/>
    <w:rsid w:val="00A535FE"/>
    <w:rsid w:val="00AE3EA6"/>
    <w:rsid w:val="00B03BCA"/>
    <w:rsid w:val="00BF339A"/>
    <w:rsid w:val="00C40D3F"/>
    <w:rsid w:val="00C90FC0"/>
    <w:rsid w:val="00CE41DD"/>
    <w:rsid w:val="00D11CD0"/>
    <w:rsid w:val="00D739B1"/>
    <w:rsid w:val="00D760DD"/>
    <w:rsid w:val="00D7613D"/>
    <w:rsid w:val="00D97E68"/>
    <w:rsid w:val="00E00687"/>
    <w:rsid w:val="00E02A2B"/>
    <w:rsid w:val="00E52D45"/>
    <w:rsid w:val="00E80C79"/>
    <w:rsid w:val="00EA5058"/>
    <w:rsid w:val="00F92BE7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97EE"/>
  <w15:docId w15:val="{1C310B8B-9E3B-4C30-A64C-AA9AE44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2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D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D67"/>
  </w:style>
  <w:style w:type="paragraph" w:styleId="Footer">
    <w:name w:val="footer"/>
    <w:basedOn w:val="Normal"/>
    <w:link w:val="FooterChar"/>
    <w:uiPriority w:val="99"/>
    <w:unhideWhenUsed/>
    <w:rsid w:val="00324D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D67"/>
  </w:style>
  <w:style w:type="paragraph" w:styleId="BalloonText">
    <w:name w:val="Balloon Text"/>
    <w:basedOn w:val="Normal"/>
    <w:link w:val="BalloonTextChar"/>
    <w:uiPriority w:val="99"/>
    <w:semiHidden/>
    <w:unhideWhenUsed/>
    <w:rsid w:val="00A53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7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2512-E181-47D8-B8DF-04ABC32B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CLAIRE</cp:lastModifiedBy>
  <cp:revision>3</cp:revision>
  <cp:lastPrinted>2015-01-28T20:17:00Z</cp:lastPrinted>
  <dcterms:created xsi:type="dcterms:W3CDTF">2017-02-02T15:29:00Z</dcterms:created>
  <dcterms:modified xsi:type="dcterms:W3CDTF">2017-02-02T15:32:00Z</dcterms:modified>
</cp:coreProperties>
</file>